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C" w:rsidRPr="00D727C1" w:rsidRDefault="0048795C">
      <w:pPr>
        <w:snapToGrid w:val="0"/>
        <w:spacing w:after="220" w:line="298" w:lineRule="auto"/>
        <w:jc w:val="left"/>
        <w:textAlignment w:val="bottom"/>
        <w:rPr>
          <w:rFonts w:ascii="宋体" w:eastAsia="宋体" w:hAnsi="宋体"/>
          <w:color w:val="000000"/>
          <w:sz w:val="19"/>
        </w:rPr>
      </w:pPr>
    </w:p>
    <w:p w:rsidR="0048795C" w:rsidRPr="00D727C1" w:rsidRDefault="0048795C">
      <w:pPr>
        <w:snapToGrid w:val="0"/>
        <w:spacing w:before="220" w:after="40" w:line="298" w:lineRule="auto"/>
        <w:jc w:val="left"/>
        <w:textAlignment w:val="bottom"/>
        <w:rPr>
          <w:rFonts w:ascii="宋体" w:eastAsia="宋体" w:hAnsi="宋体"/>
          <w:color w:val="000000"/>
          <w:sz w:val="19"/>
        </w:rPr>
      </w:pPr>
    </w:p>
    <w:p w:rsidR="0048795C" w:rsidRPr="00D727C1" w:rsidRDefault="0048795C">
      <w:pPr>
        <w:snapToGrid w:val="0"/>
        <w:spacing w:before="40" w:line="70" w:lineRule="auto"/>
        <w:jc w:val="center"/>
        <w:textAlignment w:val="bottom"/>
        <w:rPr>
          <w:rFonts w:ascii="宋体" w:eastAsia="宋体" w:hAnsi="宋体"/>
          <w:color w:val="000000"/>
          <w:sz w:val="19"/>
        </w:rPr>
      </w:pPr>
    </w:p>
    <w:p w:rsidR="0048795C" w:rsidRPr="00D727C1" w:rsidRDefault="0048795C">
      <w:pPr>
        <w:snapToGrid w:val="0"/>
        <w:spacing w:line="298" w:lineRule="auto"/>
        <w:jc w:val="left"/>
        <w:textAlignment w:val="bottom"/>
        <w:rPr>
          <w:rFonts w:ascii="宋体" w:eastAsia="宋体" w:hAnsi="宋体"/>
          <w:color w:val="000000"/>
          <w:sz w:val="19"/>
        </w:rPr>
      </w:pPr>
    </w:p>
    <w:p w:rsidR="0048795C" w:rsidRPr="00D727C1" w:rsidRDefault="0048795C">
      <w:pPr>
        <w:snapToGrid w:val="0"/>
        <w:spacing w:line="298" w:lineRule="auto"/>
        <w:jc w:val="left"/>
        <w:textAlignment w:val="bottom"/>
        <w:rPr>
          <w:rFonts w:ascii="宋体" w:eastAsia="宋体" w:hAnsi="宋体"/>
          <w:color w:val="000000"/>
          <w:sz w:val="19"/>
        </w:rPr>
      </w:pPr>
    </w:p>
    <w:p w:rsidR="0048795C" w:rsidRPr="00D727C1" w:rsidRDefault="00AE52E7">
      <w:pPr>
        <w:snapToGrid w:val="0"/>
        <w:spacing w:after="480" w:line="298" w:lineRule="auto"/>
        <w:jc w:val="center"/>
        <w:textAlignment w:val="bottom"/>
        <w:rPr>
          <w:rFonts w:ascii="宋体" w:eastAsia="宋体" w:hAnsi="宋体"/>
          <w:color w:val="000000"/>
          <w:sz w:val="19"/>
        </w:rPr>
      </w:pPr>
      <w:r w:rsidRPr="00D727C1">
        <w:rPr>
          <w:rFonts w:ascii="宋体" w:eastAsia="宋体" w:hAnsi="宋体"/>
          <w:noProof/>
          <w:color w:val="000000"/>
          <w:sz w:val="19"/>
          <w:lang w:eastAsia="zh-CN"/>
        </w:rPr>
        <mc:AlternateContent>
          <mc:Choice Requires="wps">
            <w:drawing>
              <wp:inline distT="0" distB="0" distL="0" distR="0" wp14:anchorId="5060E182" wp14:editId="2FB81F67">
                <wp:extent cx="5359179" cy="1431235"/>
                <wp:effectExtent l="0" t="0" r="51435" b="55245"/>
                <wp:docPr id="29" name="AutoShape 693" descr="ooxWord://word/media/image1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179" cy="1431235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6448D" w:rsidRDefault="0066448D" w:rsidP="00BB1E59">
                            <w:pPr>
                              <w:snapToGrid w:val="0"/>
                              <w:spacing w:line="360" w:lineRule="auto"/>
                              <w:jc w:val="center"/>
                              <w:textAlignment w:val="bottom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BatangChe" w:eastAsia="宋体" w:hAnsi="BatangChe" w:hint="eastAsia"/>
                                <w:b/>
                                <w:color w:val="000000"/>
                                <w:spacing w:val="-20"/>
                                <w:position w:val="-9"/>
                                <w:sz w:val="48"/>
                                <w:lang w:eastAsia="zh-CN"/>
                              </w:rPr>
                              <w:t>惠州三星食堂劳务派遣委托招标公告</w:t>
                            </w:r>
                          </w:p>
                        </w:txbxContent>
                      </wps:txbx>
                      <wps:bodyPr rot="0" vert="horz" wrap="square" lIns="219075" tIns="209550" rIns="219075" bIns="20955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93" o:spid="_x0000_s1026" alt="ooxWord://word/media/image1.gif" style="width:422pt;height:1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" adj="-11796480,,5400" path="m21600,r,21600l,21600,,,21600,xe">
                <v:fill r:id="rId8" o:title="image1" recolor="t" type="tile"/>
                <v:stroke joinstyle="round"/>
                <v:shadow on="t" color="black" offset="3pt,3pt"/>
                <v:formulas/>
                <v:path o:connecttype="custom" o:connectlocs="5359179,0;5359179,1431235;0,1431235;0,0" o:connectangles="0,0,0,0" textboxrect="0,0,21600,21600"/>
                <v:textbox inset="17.25pt,16.5pt,17.25pt,16.5pt">
                  <w:txbxContent>
                    <w:p w:rsidR="0066448D" w:rsidRDefault="0066448D" w:rsidP="00BB1E59">
                      <w:pPr>
                        <w:snapToGrid w:val="0"/>
                        <w:spacing w:line="360" w:lineRule="auto"/>
                        <w:jc w:val="center"/>
                        <w:textAlignment w:val="bottom"/>
                        <w:rPr>
                          <w:lang w:eastAsia="zh-CN"/>
                        </w:rPr>
                      </w:pPr>
                      <w:r>
                        <w:rPr>
                          <w:rFonts w:ascii="바탕체" w:eastAsia="SimSun" w:hAnsi="바탕체" w:hint="eastAsia"/>
                          <w:b/>
                          <w:color w:val="000000"/>
                          <w:spacing w:val="-20"/>
                          <w:position w:val="-9"/>
                          <w:sz w:val="48"/>
                          <w:lang w:eastAsia="zh-CN"/>
                        </w:rPr>
                        <w:t>惠州三星食堂劳务派遣委托招标公告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795C" w:rsidRPr="00D727C1" w:rsidRDefault="0048795C">
      <w:pPr>
        <w:snapToGrid w:val="0"/>
        <w:spacing w:before="480" w:line="556" w:lineRule="auto"/>
        <w:jc w:val="left"/>
        <w:textAlignment w:val="bottom"/>
        <w:rPr>
          <w:rFonts w:ascii="宋体" w:eastAsia="宋体" w:hAnsi="宋体"/>
          <w:color w:val="000000"/>
          <w:sz w:val="19"/>
        </w:rPr>
      </w:pPr>
    </w:p>
    <w:p w:rsidR="0048795C" w:rsidRPr="00D727C1" w:rsidRDefault="0048795C">
      <w:pPr>
        <w:snapToGrid w:val="0"/>
        <w:spacing w:after="140" w:line="185" w:lineRule="auto"/>
        <w:jc w:val="center"/>
        <w:textAlignment w:val="bottom"/>
        <w:rPr>
          <w:rFonts w:ascii="宋体" w:eastAsia="宋体" w:hAnsi="宋体"/>
        </w:rPr>
      </w:pPr>
      <w:r w:rsidRPr="00D727C1">
        <w:rPr>
          <w:rFonts w:ascii="宋体" w:eastAsia="宋体" w:hAnsi="宋体"/>
          <w:b/>
          <w:color w:val="000000"/>
          <w:position w:val="-9"/>
          <w:sz w:val="40"/>
        </w:rPr>
        <w:t>201</w:t>
      </w:r>
      <w:r w:rsidR="00AE52E7" w:rsidRPr="00D727C1">
        <w:rPr>
          <w:rFonts w:ascii="宋体" w:eastAsia="宋体" w:hAnsi="宋体" w:hint="eastAsia"/>
          <w:b/>
          <w:color w:val="000000"/>
          <w:position w:val="-9"/>
          <w:sz w:val="40"/>
        </w:rPr>
        <w:t>9</w:t>
      </w:r>
      <w:r w:rsidR="00AE52E7" w:rsidRPr="00D727C1">
        <w:rPr>
          <w:rFonts w:ascii="宋体" w:eastAsia="宋体" w:hAnsi="宋体"/>
          <w:b/>
          <w:color w:val="000000"/>
          <w:position w:val="-9"/>
          <w:sz w:val="40"/>
        </w:rPr>
        <w:t xml:space="preserve">. </w:t>
      </w:r>
      <w:r w:rsidR="00AE52E7" w:rsidRPr="00D727C1">
        <w:rPr>
          <w:rFonts w:ascii="宋体" w:eastAsia="宋体" w:hAnsi="宋体" w:hint="eastAsia"/>
          <w:b/>
          <w:color w:val="000000"/>
          <w:position w:val="-9"/>
          <w:sz w:val="40"/>
        </w:rPr>
        <w:t>1</w:t>
      </w:r>
      <w:r w:rsidR="00AE52E7" w:rsidRPr="00D727C1">
        <w:rPr>
          <w:rFonts w:ascii="宋体" w:eastAsia="宋体" w:hAnsi="宋体"/>
          <w:b/>
          <w:color w:val="000000"/>
          <w:position w:val="-9"/>
          <w:sz w:val="40"/>
        </w:rPr>
        <w:t>. 2</w:t>
      </w:r>
      <w:r w:rsidR="007444D3" w:rsidRPr="00D727C1">
        <w:rPr>
          <w:rFonts w:ascii="宋体" w:eastAsia="宋体" w:hAnsi="宋体" w:hint="eastAsia"/>
          <w:b/>
          <w:color w:val="000000"/>
          <w:position w:val="-9"/>
          <w:sz w:val="40"/>
        </w:rPr>
        <w:t>5</w:t>
      </w:r>
    </w:p>
    <w:p w:rsidR="0048795C" w:rsidRPr="00D727C1" w:rsidRDefault="0048795C">
      <w:pPr>
        <w:snapToGrid w:val="0"/>
        <w:spacing w:before="140" w:after="140" w:line="194" w:lineRule="auto"/>
        <w:jc w:val="center"/>
        <w:textAlignment w:val="bottom"/>
        <w:rPr>
          <w:rFonts w:ascii="宋体" w:eastAsia="宋体" w:hAnsi="宋体"/>
          <w:b/>
          <w:color w:val="000000"/>
          <w:sz w:val="40"/>
        </w:rPr>
      </w:pPr>
    </w:p>
    <w:p w:rsidR="0048795C" w:rsidRPr="00D727C1" w:rsidRDefault="00AE52E7">
      <w:pPr>
        <w:snapToGrid w:val="0"/>
        <w:spacing w:before="140" w:line="193" w:lineRule="auto"/>
        <w:jc w:val="center"/>
        <w:textAlignment w:val="bottom"/>
        <w:rPr>
          <w:rFonts w:ascii="宋体" w:eastAsia="宋体" w:hAnsi="宋体"/>
          <w:color w:val="000000"/>
          <w:sz w:val="44"/>
        </w:rPr>
      </w:pPr>
      <w:r w:rsidRPr="00D727C1">
        <w:rPr>
          <w:rFonts w:ascii="宋体" w:eastAsia="宋体" w:hAnsi="宋体"/>
          <w:noProof/>
          <w:color w:val="000000"/>
          <w:sz w:val="44"/>
          <w:lang w:eastAsia="zh-CN"/>
        </w:rPr>
        <mc:AlternateContent>
          <mc:Choice Requires="wps">
            <w:drawing>
              <wp:inline distT="0" distB="0" distL="0" distR="0" wp14:anchorId="459990D4" wp14:editId="2F55E9C3">
                <wp:extent cx="3567430" cy="3053301"/>
                <wp:effectExtent l="0" t="0" r="13970" b="13970"/>
                <wp:docPr id="28" name="AutoShape 692" descr="ooxWord://word/media/image2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053301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448D" w:rsidRPr="007444D3" w:rsidRDefault="0066448D" w:rsidP="007444D3">
                            <w:pPr>
                              <w:spacing w:before="100" w:beforeAutospacing="1" w:after="100" w:afterAutospacing="1" w:line="600" w:lineRule="exact"/>
                              <w:ind w:leftChars="100" w:left="200"/>
                              <w:contextualSpacing/>
                              <w:jc w:val="center"/>
                              <w:textAlignment w:val="bottom"/>
                              <w:rPr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444D3">
                              <w:rPr>
                                <w:rFonts w:ascii="BatangChe" w:eastAsia="BatangChe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&lt;</w:t>
                            </w:r>
                            <w:r w:rsidRPr="007444D3">
                              <w:rPr>
                                <w:rFonts w:ascii="BatangChe" w:eastAsia="BatangChe" w:hAnsi="BatangChe"/>
                                <w:color w:val="000000"/>
                                <w:spacing w:val="-16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444D3">
                              <w:rPr>
                                <w:rFonts w:ascii="BatangChe" w:eastAsia="BatangChe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目次</w:t>
                            </w:r>
                            <w:r w:rsidRPr="007444D3">
                              <w:rPr>
                                <w:rFonts w:ascii="BatangChe" w:eastAsia="BatangChe" w:hAnsi="BatangChe"/>
                                <w:color w:val="000000"/>
                                <w:spacing w:val="-16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7444D3">
                              <w:rPr>
                                <w:rFonts w:ascii="BatangChe" w:eastAsia="BatangChe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&gt;</w:t>
                            </w:r>
                          </w:p>
                          <w:p w:rsidR="0066448D" w:rsidRPr="00D52A3F" w:rsidRDefault="0066448D" w:rsidP="007444D3">
                            <w:pPr>
                              <w:spacing w:before="100" w:beforeAutospacing="1" w:after="100" w:afterAutospacing="1" w:line="600" w:lineRule="exact"/>
                              <w:contextualSpacing/>
                              <w:jc w:val="left"/>
                              <w:textAlignment w:val="bottom"/>
                              <w:rPr>
                                <w:rFonts w:ascii="BatangChe" w:eastAsia="宋体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444D3">
                              <w:rPr>
                                <w:rFonts w:ascii="BatangChe" w:eastAsia="BatangChe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 xml:space="preserve">1. </w:t>
                            </w:r>
                            <w:r>
                              <w:rPr>
                                <w:rFonts w:ascii="BatangChe" w:eastAsia="宋体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概要</w:t>
                            </w:r>
                          </w:p>
                          <w:p w:rsidR="0066448D" w:rsidRPr="007444D3" w:rsidRDefault="0066448D" w:rsidP="007444D3">
                            <w:pPr>
                              <w:spacing w:before="100" w:beforeAutospacing="1" w:after="100" w:afterAutospacing="1" w:line="600" w:lineRule="exact"/>
                              <w:contextualSpacing/>
                              <w:jc w:val="left"/>
                              <w:textAlignment w:val="bottom"/>
                              <w:rPr>
                                <w:rFonts w:ascii="BatangChe" w:eastAsia="BatangChe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444D3">
                              <w:rPr>
                                <w:rFonts w:ascii="BatangChe" w:eastAsia="BatangChe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 xml:space="preserve">2. </w:t>
                            </w:r>
                            <w:r>
                              <w:rPr>
                                <w:rFonts w:ascii="BatangChe" w:eastAsia="宋体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提案</w:t>
                            </w:r>
                            <w:proofErr w:type="gramStart"/>
                            <w:r>
                              <w:rPr>
                                <w:rFonts w:ascii="BatangChe" w:eastAsia="宋体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书制作</w:t>
                            </w:r>
                            <w:proofErr w:type="gramEnd"/>
                            <w:r>
                              <w:rPr>
                                <w:rFonts w:ascii="BatangChe" w:eastAsia="宋体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要领</w:t>
                            </w:r>
                          </w:p>
                          <w:p w:rsidR="0066448D" w:rsidRPr="007444D3" w:rsidRDefault="0066448D" w:rsidP="007444D3">
                            <w:pPr>
                              <w:spacing w:before="100" w:beforeAutospacing="1" w:after="100" w:afterAutospacing="1" w:line="600" w:lineRule="exact"/>
                              <w:contextualSpacing/>
                              <w:jc w:val="left"/>
                              <w:textAlignment w:val="bottom"/>
                              <w:rPr>
                                <w:rFonts w:ascii="BatangChe" w:eastAsia="BatangChe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444D3">
                              <w:rPr>
                                <w:rFonts w:ascii="BatangChe" w:eastAsia="BatangChe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 xml:space="preserve">3. </w:t>
                            </w:r>
                            <w:r w:rsidR="002025A0">
                              <w:rPr>
                                <w:rFonts w:ascii="BatangChe" w:eastAsia="宋体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评判标准</w:t>
                            </w:r>
                          </w:p>
                          <w:p w:rsidR="0066448D" w:rsidRPr="007444D3" w:rsidRDefault="0066448D" w:rsidP="007444D3">
                            <w:pPr>
                              <w:spacing w:before="100" w:beforeAutospacing="1" w:after="100" w:afterAutospacing="1" w:line="600" w:lineRule="exact"/>
                              <w:contextualSpacing/>
                              <w:jc w:val="left"/>
                              <w:textAlignment w:val="bottom"/>
                              <w:rPr>
                                <w:rFonts w:ascii="BatangChe" w:eastAsia="BatangChe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444D3">
                              <w:rPr>
                                <w:rFonts w:ascii="BatangChe" w:eastAsia="BatangChe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 xml:space="preserve">4. </w:t>
                            </w:r>
                            <w:r>
                              <w:rPr>
                                <w:rFonts w:ascii="BatangChe" w:eastAsia="宋体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日程表</w:t>
                            </w:r>
                          </w:p>
                          <w:p w:rsidR="0066448D" w:rsidRPr="007444D3" w:rsidRDefault="0066448D" w:rsidP="007444D3">
                            <w:pPr>
                              <w:spacing w:before="100" w:beforeAutospacing="1" w:after="100" w:afterAutospacing="1" w:line="600" w:lineRule="exact"/>
                              <w:contextualSpacing/>
                              <w:jc w:val="left"/>
                              <w:textAlignment w:val="bottom"/>
                              <w:rPr>
                                <w:rFonts w:ascii="BatangChe" w:eastAsia="BatangChe" w:hAnsi="BatangChe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444D3">
                              <w:rPr>
                                <w:rFonts w:ascii="BatangChe" w:eastAsia="BatangChe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 xml:space="preserve">5. </w:t>
                            </w:r>
                            <w:r w:rsidR="00BF6353">
                              <w:rPr>
                                <w:rFonts w:ascii="BatangChe" w:eastAsia="宋体" w:hAnsi="BatangChe" w:hint="eastAsia"/>
                                <w:color w:val="000000"/>
                                <w:sz w:val="32"/>
                                <w:szCs w:val="32"/>
                                <w:lang w:eastAsia="zh-CN"/>
                              </w:rPr>
                              <w:t>食堂现况及劳务合同条款</w:t>
                            </w:r>
                          </w:p>
                          <w:p w:rsidR="0066448D" w:rsidRPr="00983197" w:rsidRDefault="0066448D" w:rsidP="007444D3">
                            <w:pPr>
                              <w:spacing w:before="100" w:beforeAutospacing="1" w:after="100" w:afterAutospacing="1" w:line="600" w:lineRule="exact"/>
                              <w:contextualSpacing/>
                              <w:jc w:val="left"/>
                              <w:textAlignment w:val="bottom"/>
                              <w:rPr>
                                <w:rFonts w:eastAsia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444D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※ </w:t>
                            </w:r>
                            <w:r>
                              <w:rPr>
                                <w:rFonts w:eastAsia="宋体" w:hint="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171450" tIns="161925" rIns="171450" bIns="1619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92" o:spid="_x0000_s1027" alt="ooxWord://word/media/image2.gif" style="width:280.9pt;height:2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" adj="-11796480,,5400" path="m21600,r,21600l,21600,,,21600,xe">
                <v:fill r:id="rId9" o:title="image2" recolor="t" type="tile"/>
                <v:stroke joinstyle="round"/>
                <v:formulas/>
                <v:path o:connecttype="custom" o:connectlocs="3567430,0;3567430,3053301;0,3053301;0,0" o:connectangles="0,0,0,0" textboxrect="0,0,21600,21600"/>
                <v:textbox inset="13.5pt,12.75pt,13.5pt,12.75pt">
                  <w:txbxContent>
                    <w:p w:rsidR="0066448D" w:rsidRPr="007444D3" w:rsidRDefault="0066448D" w:rsidP="007444D3">
                      <w:pPr>
                        <w:spacing w:before="100" w:beforeAutospacing="1" w:after="100" w:afterAutospacing="1" w:line="600" w:lineRule="exact"/>
                        <w:ind w:leftChars="100" w:left="200"/>
                        <w:contextualSpacing/>
                        <w:jc w:val="center"/>
                        <w:textAlignment w:val="bottom"/>
                        <w:rPr>
                          <w:sz w:val="32"/>
                          <w:szCs w:val="32"/>
                          <w:lang w:eastAsia="zh-CN"/>
                        </w:rPr>
                      </w:pPr>
                      <w:r w:rsidRPr="007444D3">
                        <w:rPr>
                          <w:rFonts w:ascii="BatangChe" w:eastAsia="BatangChe" w:hAnsi="BatangChe"/>
                          <w:color w:val="000000"/>
                          <w:sz w:val="32"/>
                          <w:szCs w:val="32"/>
                          <w:lang w:eastAsia="zh-CN"/>
                        </w:rPr>
                        <w:t>&lt;</w:t>
                      </w:r>
                      <w:r w:rsidRPr="007444D3">
                        <w:rPr>
                          <w:rFonts w:ascii="BatangChe" w:eastAsia="BatangChe" w:hAnsi="BatangChe"/>
                          <w:color w:val="000000"/>
                          <w:spacing w:val="-16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444D3">
                        <w:rPr>
                          <w:rFonts w:ascii="BatangChe" w:eastAsia="BatangChe" w:hAnsi="BatangChe"/>
                          <w:color w:val="000000"/>
                          <w:sz w:val="32"/>
                          <w:szCs w:val="32"/>
                          <w:lang w:eastAsia="zh-CN"/>
                        </w:rPr>
                        <w:t>目次</w:t>
                      </w:r>
                      <w:r w:rsidRPr="007444D3">
                        <w:rPr>
                          <w:rFonts w:ascii="BatangChe" w:eastAsia="BatangChe" w:hAnsi="BatangChe"/>
                          <w:color w:val="000000"/>
                          <w:spacing w:val="-16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Pr="007444D3">
                        <w:rPr>
                          <w:rFonts w:ascii="BatangChe" w:eastAsia="BatangChe" w:hAnsi="BatangChe"/>
                          <w:color w:val="000000"/>
                          <w:sz w:val="32"/>
                          <w:szCs w:val="32"/>
                          <w:lang w:eastAsia="zh-CN"/>
                        </w:rPr>
                        <w:t>&gt;</w:t>
                      </w:r>
                    </w:p>
                    <w:p w:rsidR="0066448D" w:rsidRPr="00D52A3F" w:rsidRDefault="0066448D" w:rsidP="007444D3">
                      <w:pPr>
                        <w:spacing w:before="100" w:beforeAutospacing="1" w:after="100" w:afterAutospacing="1" w:line="600" w:lineRule="exact"/>
                        <w:contextualSpacing/>
                        <w:jc w:val="left"/>
                        <w:textAlignment w:val="bottom"/>
                        <w:rPr>
                          <w:rFonts w:ascii="BatangChe" w:eastAsia="宋体" w:hAnsi="BatangChe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 w:rsidRPr="007444D3">
                        <w:rPr>
                          <w:rFonts w:ascii="BatangChe" w:eastAsia="BatangChe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 xml:space="preserve">1. </w:t>
                      </w:r>
                      <w:r>
                        <w:rPr>
                          <w:rFonts w:ascii="BatangChe" w:eastAsia="宋体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>概要</w:t>
                      </w:r>
                    </w:p>
                    <w:p w:rsidR="0066448D" w:rsidRPr="007444D3" w:rsidRDefault="0066448D" w:rsidP="007444D3">
                      <w:pPr>
                        <w:spacing w:before="100" w:beforeAutospacing="1" w:after="100" w:afterAutospacing="1" w:line="600" w:lineRule="exact"/>
                        <w:contextualSpacing/>
                        <w:jc w:val="left"/>
                        <w:textAlignment w:val="bottom"/>
                        <w:rPr>
                          <w:rFonts w:ascii="BatangChe" w:eastAsia="BatangChe" w:hAnsi="BatangChe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 w:rsidRPr="007444D3">
                        <w:rPr>
                          <w:rFonts w:ascii="BatangChe" w:eastAsia="BatangChe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 xml:space="preserve">2. </w:t>
                      </w:r>
                      <w:r>
                        <w:rPr>
                          <w:rFonts w:ascii="BatangChe" w:eastAsia="宋体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>提案书制作要领</w:t>
                      </w:r>
                    </w:p>
                    <w:p w:rsidR="0066448D" w:rsidRPr="007444D3" w:rsidRDefault="0066448D" w:rsidP="007444D3">
                      <w:pPr>
                        <w:spacing w:before="100" w:beforeAutospacing="1" w:after="100" w:afterAutospacing="1" w:line="600" w:lineRule="exact"/>
                        <w:contextualSpacing/>
                        <w:jc w:val="left"/>
                        <w:textAlignment w:val="bottom"/>
                        <w:rPr>
                          <w:rFonts w:ascii="BatangChe" w:eastAsia="BatangChe" w:hAnsi="BatangChe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 w:rsidRPr="007444D3">
                        <w:rPr>
                          <w:rFonts w:ascii="BatangChe" w:eastAsia="BatangChe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 xml:space="preserve">3. </w:t>
                      </w:r>
                      <w:r w:rsidR="002025A0">
                        <w:rPr>
                          <w:rFonts w:ascii="BatangChe" w:eastAsia="宋体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>评判标准</w:t>
                      </w:r>
                    </w:p>
                    <w:p w:rsidR="0066448D" w:rsidRPr="007444D3" w:rsidRDefault="0066448D" w:rsidP="007444D3">
                      <w:pPr>
                        <w:spacing w:before="100" w:beforeAutospacing="1" w:after="100" w:afterAutospacing="1" w:line="600" w:lineRule="exact"/>
                        <w:contextualSpacing/>
                        <w:jc w:val="left"/>
                        <w:textAlignment w:val="bottom"/>
                        <w:rPr>
                          <w:rFonts w:ascii="BatangChe" w:eastAsia="BatangChe" w:hAnsi="BatangChe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 w:rsidRPr="007444D3">
                        <w:rPr>
                          <w:rFonts w:ascii="BatangChe" w:eastAsia="BatangChe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 xml:space="preserve">4. </w:t>
                      </w:r>
                      <w:r>
                        <w:rPr>
                          <w:rFonts w:ascii="BatangChe" w:eastAsia="宋体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>日程表</w:t>
                      </w:r>
                    </w:p>
                    <w:p w:rsidR="0066448D" w:rsidRPr="007444D3" w:rsidRDefault="0066448D" w:rsidP="007444D3">
                      <w:pPr>
                        <w:spacing w:before="100" w:beforeAutospacing="1" w:after="100" w:afterAutospacing="1" w:line="600" w:lineRule="exact"/>
                        <w:contextualSpacing/>
                        <w:jc w:val="left"/>
                        <w:textAlignment w:val="bottom"/>
                        <w:rPr>
                          <w:rFonts w:ascii="BatangChe" w:eastAsia="BatangChe" w:hAnsi="BatangChe"/>
                          <w:color w:val="000000"/>
                          <w:sz w:val="32"/>
                          <w:szCs w:val="32"/>
                          <w:lang w:eastAsia="zh-CN"/>
                        </w:rPr>
                      </w:pPr>
                      <w:r w:rsidRPr="007444D3">
                        <w:rPr>
                          <w:rFonts w:ascii="BatangChe" w:eastAsia="BatangChe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 xml:space="preserve">5. </w:t>
                      </w:r>
                      <w:r w:rsidR="00BF6353">
                        <w:rPr>
                          <w:rFonts w:ascii="BatangChe" w:eastAsia="宋体" w:hAnsi="BatangChe" w:hint="eastAsia"/>
                          <w:color w:val="000000"/>
                          <w:sz w:val="32"/>
                          <w:szCs w:val="32"/>
                          <w:lang w:eastAsia="zh-CN"/>
                        </w:rPr>
                        <w:t>食堂现况及劳务合同条款</w:t>
                      </w:r>
                    </w:p>
                    <w:p w:rsidR="0066448D" w:rsidRPr="00983197" w:rsidRDefault="0066448D" w:rsidP="007444D3">
                      <w:pPr>
                        <w:spacing w:before="100" w:beforeAutospacing="1" w:after="100" w:afterAutospacing="1" w:line="600" w:lineRule="exact"/>
                        <w:contextualSpacing/>
                        <w:jc w:val="left"/>
                        <w:textAlignment w:val="bottom"/>
                        <w:rPr>
                          <w:rFonts w:eastAsia="宋体"/>
                          <w:sz w:val="32"/>
                          <w:szCs w:val="32"/>
                          <w:lang w:eastAsia="zh-CN"/>
                        </w:rPr>
                      </w:pPr>
                      <w:r w:rsidRPr="007444D3">
                        <w:rPr>
                          <w:rFonts w:hint="eastAsia"/>
                          <w:sz w:val="32"/>
                          <w:szCs w:val="32"/>
                        </w:rPr>
                        <w:t xml:space="preserve">※ </w:t>
                      </w:r>
                      <w:r>
                        <w:rPr>
                          <w:rFonts w:eastAsia="宋体" w:hint="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795C" w:rsidRPr="00D727C1" w:rsidRDefault="0048795C">
      <w:pPr>
        <w:snapToGrid w:val="0"/>
        <w:spacing w:line="235" w:lineRule="auto"/>
        <w:jc w:val="center"/>
        <w:textAlignment w:val="bottom"/>
        <w:rPr>
          <w:rFonts w:ascii="宋体" w:eastAsia="宋体" w:hAnsi="宋体"/>
          <w:color w:val="000000"/>
          <w:sz w:val="44"/>
        </w:rPr>
      </w:pPr>
    </w:p>
    <w:p w:rsidR="007444D3" w:rsidRPr="00D727C1" w:rsidRDefault="007444D3">
      <w:pPr>
        <w:snapToGrid w:val="0"/>
        <w:spacing w:line="295" w:lineRule="auto"/>
        <w:jc w:val="center"/>
        <w:textAlignment w:val="bottom"/>
        <w:rPr>
          <w:rFonts w:ascii="宋体" w:eastAsia="宋体" w:hAnsi="宋体"/>
          <w:color w:val="000000"/>
          <w:sz w:val="40"/>
        </w:rPr>
      </w:pPr>
    </w:p>
    <w:p w:rsidR="007444D3" w:rsidRPr="00D727C1" w:rsidRDefault="007444D3">
      <w:pPr>
        <w:snapToGrid w:val="0"/>
        <w:spacing w:line="295" w:lineRule="auto"/>
        <w:jc w:val="center"/>
        <w:textAlignment w:val="bottom"/>
        <w:rPr>
          <w:rFonts w:ascii="宋体" w:eastAsia="宋体" w:hAnsi="宋体"/>
          <w:color w:val="000000"/>
          <w:sz w:val="44"/>
          <w:lang w:eastAsia="zh-CN"/>
        </w:rPr>
      </w:pPr>
      <w:r w:rsidRPr="00D727C1">
        <w:rPr>
          <w:rFonts w:ascii="宋体" w:eastAsia="宋体" w:hAnsi="宋体" w:hint="eastAsia"/>
          <w:b/>
          <w:color w:val="000000"/>
          <w:sz w:val="40"/>
          <w:szCs w:val="36"/>
          <w:lang w:eastAsia="zh-CN"/>
        </w:rPr>
        <w:t>上海</w:t>
      </w:r>
      <w:r w:rsidRPr="00D727C1">
        <w:rPr>
          <w:rFonts w:ascii="宋体" w:eastAsia="宋体" w:hAnsi="宋体" w:cs="New Gulim" w:hint="eastAsia"/>
          <w:b/>
          <w:color w:val="000000"/>
          <w:sz w:val="40"/>
          <w:szCs w:val="36"/>
          <w:lang w:eastAsia="zh-CN"/>
        </w:rPr>
        <w:t>爱宝</w:t>
      </w:r>
      <w:r w:rsidRPr="00D727C1">
        <w:rPr>
          <w:rFonts w:ascii="宋体" w:eastAsia="宋体" w:hAnsi="宋体" w:cs="BatangChe" w:hint="eastAsia"/>
          <w:b/>
          <w:color w:val="000000"/>
          <w:sz w:val="40"/>
          <w:szCs w:val="36"/>
          <w:lang w:eastAsia="zh-CN"/>
        </w:rPr>
        <w:t>健</w:t>
      </w:r>
      <w:r w:rsidRPr="00D727C1">
        <w:rPr>
          <w:rFonts w:ascii="宋体" w:eastAsia="宋体" w:hAnsi="宋体" w:hint="eastAsia"/>
          <w:b/>
          <w:color w:val="000000"/>
          <w:sz w:val="40"/>
          <w:szCs w:val="36"/>
          <w:lang w:eastAsia="zh-CN"/>
        </w:rPr>
        <w:t>企</w:t>
      </w:r>
      <w:r w:rsidRPr="00D727C1">
        <w:rPr>
          <w:rFonts w:ascii="宋体" w:eastAsia="宋体" w:hAnsi="宋体" w:cs="New Gulim" w:hint="eastAsia"/>
          <w:b/>
          <w:color w:val="000000"/>
          <w:sz w:val="40"/>
          <w:szCs w:val="36"/>
          <w:lang w:eastAsia="zh-CN"/>
        </w:rPr>
        <w:t>业</w:t>
      </w:r>
      <w:r w:rsidRPr="00D727C1">
        <w:rPr>
          <w:rFonts w:ascii="宋体" w:eastAsia="宋体" w:hAnsi="宋体" w:cs="BatangChe" w:hint="eastAsia"/>
          <w:b/>
          <w:color w:val="000000"/>
          <w:sz w:val="40"/>
          <w:szCs w:val="36"/>
          <w:lang w:eastAsia="zh-CN"/>
        </w:rPr>
        <w:t>管理服</w:t>
      </w:r>
      <w:r w:rsidRPr="00D727C1">
        <w:rPr>
          <w:rFonts w:ascii="宋体" w:eastAsia="宋体" w:hAnsi="宋体" w:cs="New Gulim" w:hint="eastAsia"/>
          <w:b/>
          <w:color w:val="000000"/>
          <w:sz w:val="40"/>
          <w:szCs w:val="36"/>
          <w:lang w:eastAsia="zh-CN"/>
        </w:rPr>
        <w:t>务</w:t>
      </w:r>
      <w:r w:rsidRPr="00D727C1">
        <w:rPr>
          <w:rFonts w:ascii="宋体" w:eastAsia="宋体" w:hAnsi="宋体" w:cs="BatangChe" w:hint="eastAsia"/>
          <w:b/>
          <w:color w:val="000000"/>
          <w:sz w:val="40"/>
          <w:szCs w:val="36"/>
          <w:lang w:eastAsia="zh-CN"/>
        </w:rPr>
        <w:t>有限公司</w:t>
      </w:r>
      <w:r w:rsidRPr="00D727C1">
        <w:rPr>
          <w:rFonts w:ascii="宋体" w:eastAsia="宋体" w:hAnsi="宋体" w:cs="BatangChe" w:hint="eastAsia"/>
          <w:b/>
          <w:kern w:val="0"/>
          <w:sz w:val="40"/>
          <w:szCs w:val="36"/>
          <w:lang w:eastAsia="zh-CN"/>
        </w:rPr>
        <w:t>惠州分公司</w:t>
      </w:r>
    </w:p>
    <w:p w:rsidR="0048795C" w:rsidRPr="00D727C1" w:rsidRDefault="0048795C">
      <w:pPr>
        <w:snapToGrid w:val="0"/>
        <w:spacing w:line="295" w:lineRule="auto"/>
        <w:jc w:val="center"/>
        <w:textAlignment w:val="bottom"/>
        <w:rPr>
          <w:rFonts w:ascii="宋体" w:eastAsia="宋体" w:hAnsi="宋体"/>
          <w:color w:val="000000"/>
          <w:sz w:val="40"/>
          <w:lang w:eastAsia="zh-CN"/>
        </w:rPr>
      </w:pPr>
      <w:r w:rsidRPr="00D727C1">
        <w:rPr>
          <w:rFonts w:ascii="宋体" w:eastAsia="宋体" w:hAnsi="宋体"/>
          <w:color w:val="000000"/>
          <w:sz w:val="40"/>
          <w:lang w:eastAsia="zh-CN"/>
        </w:rPr>
        <w:br w:type="page"/>
      </w:r>
    </w:p>
    <w:p w:rsidR="005F08E4" w:rsidRPr="00DF6544" w:rsidRDefault="0048795C" w:rsidP="00791578">
      <w:pPr>
        <w:spacing w:before="100" w:beforeAutospacing="1" w:after="100" w:afterAutospacing="1" w:line="400" w:lineRule="exact"/>
        <w:contextualSpacing/>
        <w:jc w:val="left"/>
        <w:textAlignment w:val="bottom"/>
        <w:rPr>
          <w:rFonts w:ascii="宋体" w:eastAsia="宋体" w:hAnsi="宋体"/>
          <w:b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lastRenderedPageBreak/>
        <w:t xml:space="preserve">1. </w:t>
      </w:r>
      <w:r w:rsidR="00983197"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t>概要</w:t>
      </w:r>
    </w:p>
    <w:p w:rsidR="0048795C" w:rsidRPr="00DF6544" w:rsidRDefault="0048795C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□ </w:t>
      </w:r>
      <w:r w:rsidR="00983197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目的</w:t>
      </w:r>
    </w:p>
    <w:p w:rsidR="0048795C" w:rsidRPr="00DF6544" w:rsidRDefault="0048795C" w:rsidP="00823B88">
      <w:pPr>
        <w:spacing w:before="100" w:beforeAutospacing="1" w:after="100" w:afterAutospacing="1" w:line="600" w:lineRule="exact"/>
        <w:ind w:left="480" w:hangingChars="150" w:hanging="480"/>
        <w:contextualSpacing/>
        <w:jc w:val="left"/>
        <w:textAlignment w:val="bottom"/>
        <w:rPr>
          <w:rFonts w:ascii="宋体" w:eastAsiaTheme="minorEastAsia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2025A0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为了提高惠州三星员工</w:t>
      </w:r>
      <w:r w:rsidR="00983197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食堂的</w:t>
      </w:r>
      <w:proofErr w:type="gramStart"/>
      <w:r w:rsidR="00983197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满意度现面向</w:t>
      </w:r>
      <w:proofErr w:type="gramEnd"/>
      <w:r w:rsidR="00983197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专业</w:t>
      </w:r>
      <w:proofErr w:type="gramStart"/>
      <w:r w:rsidR="00983197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团膳业体</w:t>
      </w:r>
      <w:proofErr w:type="gramEnd"/>
      <w:r w:rsidR="00983197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招标劳务派遣的委托事项</w:t>
      </w:r>
    </w:p>
    <w:p w:rsidR="0048795C" w:rsidRPr="00DF6544" w:rsidRDefault="0048795C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 xml:space="preserve">□ </w:t>
      </w:r>
      <w:proofErr w:type="gramStart"/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业体选定</w:t>
      </w:r>
      <w:proofErr w:type="gramEnd"/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方式</w:t>
      </w:r>
    </w:p>
    <w:p w:rsidR="0048795C" w:rsidRPr="00DF6544" w:rsidRDefault="0048795C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选定方式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: (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1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次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) 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提案</w:t>
      </w:r>
      <w:proofErr w:type="gramStart"/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书评价</w:t>
      </w:r>
      <w:proofErr w:type="gramEnd"/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(2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次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) 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现场评价</w:t>
      </w:r>
    </w:p>
    <w:p w:rsidR="0048795C" w:rsidRPr="00DF6544" w:rsidRDefault="0048795C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proofErr w:type="gramStart"/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业体选定</w:t>
      </w:r>
      <w:proofErr w:type="gramEnd"/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: 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合算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1,2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次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</w:t>
      </w:r>
      <w:r w:rsidR="003F3A0E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评价结果后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选定</w:t>
      </w:r>
      <w:r w:rsidR="00C54622">
        <w:rPr>
          <w:rFonts w:ascii="宋体" w:eastAsia="宋体" w:hAnsi="宋体" w:hint="eastAsia"/>
          <w:color w:val="000000"/>
          <w:sz w:val="32"/>
          <w:szCs w:val="32"/>
          <w:lang w:eastAsia="zh-CN"/>
        </w:rPr>
        <w:t>综合分数</w:t>
      </w:r>
      <w:proofErr w:type="gramStart"/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最高业体</w:t>
      </w:r>
      <w:proofErr w:type="gramEnd"/>
    </w:p>
    <w:p w:rsidR="0048795C" w:rsidRPr="00DF6544" w:rsidRDefault="0048795C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□ 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招标公告及提交资料</w:t>
      </w:r>
    </w:p>
    <w:p w:rsidR="0048795C" w:rsidRPr="00DF6544" w:rsidRDefault="0048795C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公告</w:t>
      </w:r>
      <w:r w:rsidR="005F08E4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: 2019. 2. 1</w:t>
      </w:r>
      <w:r w:rsidR="00A35ED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2</w:t>
      </w:r>
      <w:r w:rsidR="005F08E4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(</w:t>
      </w:r>
      <w:r w:rsidR="00A35ED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火</w:t>
      </w:r>
      <w:r w:rsidR="005F08E4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)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,  接收资料截止到</w:t>
      </w:r>
      <w:r w:rsidR="005F08E4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: 2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01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9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 xml:space="preserve">. </w:t>
      </w:r>
      <w:r w:rsidR="005F08E4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2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 xml:space="preserve">. </w:t>
      </w:r>
      <w:r w:rsidR="005F08E4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1</w:t>
      </w:r>
      <w:r w:rsidR="00A35ED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8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(</w:t>
      </w:r>
      <w:r w:rsidR="00B2218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木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)</w:t>
      </w:r>
    </w:p>
    <w:p w:rsidR="005F08E4" w:rsidRPr="00DF6544" w:rsidRDefault="005F08E4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接收处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: 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柳经理</w:t>
      </w:r>
      <w:r w:rsidR="00791578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  </w:t>
      </w:r>
      <w:r w:rsidR="00791578" w:rsidRPr="00DF6544">
        <w:rPr>
          <w:rFonts w:ascii="宋体" w:eastAsia="宋体" w:hAnsi="宋体" w:hint="eastAsia"/>
          <w:color w:val="000000"/>
          <w:sz w:val="22"/>
          <w:szCs w:val="32"/>
          <w:lang w:eastAsia="zh-CN"/>
        </w:rPr>
        <w:t xml:space="preserve">* Tel: </w:t>
      </w:r>
      <w:r w:rsidRPr="00DF6544">
        <w:rPr>
          <w:rFonts w:ascii="宋体" w:eastAsia="宋体" w:hAnsi="宋体" w:hint="eastAsia"/>
          <w:color w:val="000000"/>
          <w:sz w:val="22"/>
          <w:szCs w:val="32"/>
          <w:lang w:eastAsia="zh-CN"/>
        </w:rPr>
        <w:t xml:space="preserve">135-4943-0015, </w:t>
      </w:r>
      <w:r w:rsidR="00791578" w:rsidRPr="00DF6544">
        <w:rPr>
          <w:rFonts w:ascii="宋体" w:eastAsia="宋体" w:hAnsi="宋体" w:hint="eastAsia"/>
          <w:color w:val="000000"/>
          <w:sz w:val="22"/>
          <w:szCs w:val="32"/>
          <w:lang w:eastAsia="zh-CN"/>
        </w:rPr>
        <w:t>e-Mail: xzhe.liu@samsung.com</w:t>
      </w:r>
    </w:p>
    <w:p w:rsidR="0048795C" w:rsidRPr="00DF6544" w:rsidRDefault="005F08E4" w:rsidP="00996414">
      <w:pPr>
        <w:spacing w:before="100" w:beforeAutospacing="1" w:after="100" w:afterAutospacing="1" w:line="480" w:lineRule="auto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提交资料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: 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招标文件</w:t>
      </w:r>
      <w:r w:rsidR="0048795C"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/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营业执照复印件</w:t>
      </w:r>
      <w:r w:rsidR="0048795C"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/</w:t>
      </w:r>
      <w:r w:rsidR="00AC35A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劳务委托运营提案书</w:t>
      </w:r>
    </w:p>
    <w:p w:rsidR="0048795C" w:rsidRPr="00DF6544" w:rsidRDefault="005F08E4" w:rsidP="005F08E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b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t xml:space="preserve">2. </w:t>
      </w:r>
      <w:r w:rsidR="00053356"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t>提案</w:t>
      </w:r>
      <w:proofErr w:type="gramStart"/>
      <w:r w:rsidR="00053356"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t>书制作</w:t>
      </w:r>
      <w:proofErr w:type="gramEnd"/>
      <w:r w:rsidR="00053356"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t>邀请</w:t>
      </w:r>
    </w:p>
    <w:p w:rsidR="0048795C" w:rsidRPr="00DF6544" w:rsidRDefault="0048795C" w:rsidP="00823B88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□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="00662606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提案书主要包含项目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  <w:gridCol w:w="1099"/>
      </w:tblGrid>
      <w:tr w:rsidR="0003303F" w:rsidRPr="008D34C6" w:rsidTr="00DF6544">
        <w:trPr>
          <w:trHeight w:val="238"/>
        </w:trPr>
        <w:tc>
          <w:tcPr>
            <w:tcW w:w="1526" w:type="dxa"/>
          </w:tcPr>
          <w:p w:rsidR="0003303F" w:rsidRPr="00BF6353" w:rsidRDefault="00662606" w:rsidP="008D34C6">
            <w:pPr>
              <w:wordWrap/>
              <w:spacing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区分</w:t>
            </w:r>
          </w:p>
        </w:tc>
        <w:tc>
          <w:tcPr>
            <w:tcW w:w="7229" w:type="dxa"/>
          </w:tcPr>
          <w:p w:rsidR="0003303F" w:rsidRPr="00BF6353" w:rsidRDefault="00662606" w:rsidP="008D34C6">
            <w:pPr>
              <w:wordWrap/>
              <w:spacing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内容</w:t>
            </w:r>
          </w:p>
        </w:tc>
        <w:tc>
          <w:tcPr>
            <w:tcW w:w="1099" w:type="dxa"/>
          </w:tcPr>
          <w:p w:rsidR="0003303F" w:rsidRPr="00BF6353" w:rsidRDefault="00662606" w:rsidP="008D34C6">
            <w:pPr>
              <w:wordWrap/>
              <w:spacing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备注</w:t>
            </w:r>
          </w:p>
        </w:tc>
      </w:tr>
      <w:tr w:rsidR="0003303F" w:rsidRPr="008D34C6" w:rsidTr="00DF6544">
        <w:trPr>
          <w:trHeight w:val="20"/>
        </w:trPr>
        <w:tc>
          <w:tcPr>
            <w:tcW w:w="1526" w:type="dxa"/>
            <w:vAlign w:val="center"/>
          </w:tcPr>
          <w:p w:rsidR="0003303F" w:rsidRPr="00BF6353" w:rsidRDefault="00662606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公司介绍</w:t>
            </w:r>
          </w:p>
        </w:tc>
        <w:tc>
          <w:tcPr>
            <w:tcW w:w="7229" w:type="dxa"/>
          </w:tcPr>
          <w:p w:rsidR="00DF6544" w:rsidRPr="00BF6353" w:rsidRDefault="0003303F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-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公司历程</w:t>
            </w:r>
            <w:r w:rsidR="00EE6FE8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,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注册资本</w:t>
            </w:r>
            <w:r w:rsidR="00EE6FE8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,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公司规模</w:t>
            </w:r>
            <w:r w:rsidR="00EE6FE8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, ISO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资格证书</w:t>
            </w:r>
            <w:r w:rsidR="00EE6FE8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等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</w:p>
        </w:tc>
        <w:tc>
          <w:tcPr>
            <w:tcW w:w="1099" w:type="dxa"/>
          </w:tcPr>
          <w:p w:rsidR="0003303F" w:rsidRPr="00BF6353" w:rsidRDefault="0003303F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</w:p>
        </w:tc>
      </w:tr>
      <w:tr w:rsidR="00DF6544" w:rsidRPr="008D34C6" w:rsidTr="00DF6544">
        <w:trPr>
          <w:trHeight w:val="20"/>
        </w:trPr>
        <w:tc>
          <w:tcPr>
            <w:tcW w:w="1526" w:type="dxa"/>
            <w:vAlign w:val="center"/>
          </w:tcPr>
          <w:p w:rsidR="00DF6544" w:rsidRPr="00BF6353" w:rsidRDefault="00DF6544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pacing w:val="-2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>商务一览表</w:t>
            </w:r>
          </w:p>
        </w:tc>
        <w:tc>
          <w:tcPr>
            <w:tcW w:w="7229" w:type="dxa"/>
          </w:tcPr>
          <w:p w:rsidR="008D34C6" w:rsidRPr="00BF6353" w:rsidRDefault="00DF6544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pacing w:val="-2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- </w:t>
            </w: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>行</w:t>
            </w:r>
            <w:r w:rsidRPr="00BF6353">
              <w:rPr>
                <w:rFonts w:ascii="宋体" w:eastAsia="宋体" w:hAnsi="宋体" w:cs="New Gulim" w:hint="eastAsia"/>
                <w:color w:val="000000"/>
                <w:spacing w:val="-20"/>
                <w:sz w:val="28"/>
                <w:szCs w:val="32"/>
                <w:lang w:eastAsia="zh-CN"/>
              </w:rPr>
              <w:t>业资质</w:t>
            </w: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 xml:space="preserve">, </w:t>
            </w:r>
            <w:r w:rsidRPr="00BF6353">
              <w:rPr>
                <w:rFonts w:ascii="宋体" w:eastAsia="宋体" w:hAnsi="宋体" w:cs="New Gulim" w:hint="eastAsia"/>
                <w:color w:val="000000"/>
                <w:spacing w:val="-20"/>
                <w:sz w:val="28"/>
                <w:szCs w:val="32"/>
                <w:lang w:eastAsia="zh-CN"/>
              </w:rPr>
              <w:t>营业执</w:t>
            </w: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>照, 食品</w:t>
            </w:r>
            <w:r w:rsidRPr="00BF6353">
              <w:rPr>
                <w:rFonts w:ascii="宋体" w:eastAsia="宋体" w:hAnsi="宋体" w:cs="New Gulim" w:hint="eastAsia"/>
                <w:color w:val="000000"/>
                <w:spacing w:val="-20"/>
                <w:sz w:val="28"/>
                <w:szCs w:val="32"/>
                <w:lang w:eastAsia="zh-CN"/>
              </w:rPr>
              <w:t>经营许可证</w:t>
            </w: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 xml:space="preserve">, 承包 </w:t>
            </w:r>
            <w:r w:rsidRPr="00BF6353">
              <w:rPr>
                <w:rFonts w:ascii="宋体" w:eastAsia="宋体" w:hAnsi="宋体"/>
                <w:color w:val="000000"/>
                <w:spacing w:val="-20"/>
                <w:sz w:val="28"/>
                <w:szCs w:val="32"/>
                <w:lang w:eastAsia="zh-CN"/>
              </w:rPr>
              <w:t>2</w:t>
            </w: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>,</w:t>
            </w:r>
            <w:r w:rsidRPr="00BF6353">
              <w:rPr>
                <w:rFonts w:ascii="宋体" w:eastAsia="宋体" w:hAnsi="宋体"/>
                <w:color w:val="000000"/>
                <w:spacing w:val="-20"/>
                <w:sz w:val="28"/>
                <w:szCs w:val="32"/>
                <w:lang w:eastAsia="zh-CN"/>
              </w:rPr>
              <w:t>000</w:t>
            </w: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>人以上</w:t>
            </w:r>
          </w:p>
          <w:p w:rsidR="00DF6544" w:rsidRPr="00BF6353" w:rsidRDefault="00DF6544" w:rsidP="008D34C6">
            <w:pPr>
              <w:wordWrap/>
              <w:spacing w:before="100" w:beforeAutospacing="1" w:after="100" w:afterAutospacing="1" w:line="400" w:lineRule="exact"/>
              <w:ind w:firstLineChars="100" w:firstLine="260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cs="New Gulim" w:hint="eastAsia"/>
                <w:color w:val="000000"/>
                <w:spacing w:val="-20"/>
                <w:sz w:val="28"/>
                <w:szCs w:val="32"/>
                <w:lang w:eastAsia="zh-CN"/>
              </w:rPr>
              <w:t>项目合</w:t>
            </w:r>
            <w:r w:rsidRPr="00BF6353">
              <w:rPr>
                <w:rFonts w:ascii="宋体" w:eastAsia="宋体" w:hAnsi="宋体" w:hint="eastAsia"/>
                <w:color w:val="000000"/>
                <w:spacing w:val="-20"/>
                <w:sz w:val="28"/>
                <w:szCs w:val="32"/>
                <w:lang w:eastAsia="zh-CN"/>
              </w:rPr>
              <w:t>同</w:t>
            </w:r>
          </w:p>
        </w:tc>
        <w:tc>
          <w:tcPr>
            <w:tcW w:w="1099" w:type="dxa"/>
          </w:tcPr>
          <w:p w:rsidR="00DF6544" w:rsidRPr="00BF6353" w:rsidRDefault="00DF6544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</w:p>
        </w:tc>
      </w:tr>
      <w:tr w:rsidR="0003303F" w:rsidRPr="00DF6544" w:rsidTr="00DF6544">
        <w:trPr>
          <w:trHeight w:val="20"/>
        </w:trPr>
        <w:tc>
          <w:tcPr>
            <w:tcW w:w="1526" w:type="dxa"/>
          </w:tcPr>
          <w:p w:rsidR="00EE6FE8" w:rsidRPr="00BF6353" w:rsidRDefault="00662606" w:rsidP="008D34C6">
            <w:pPr>
              <w:wordWrap/>
              <w:spacing w:before="100" w:beforeAutospacing="1" w:after="100" w:afterAutospacing="1" w:line="400" w:lineRule="exact"/>
              <w:contextualSpacing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运营系统</w:t>
            </w:r>
          </w:p>
        </w:tc>
        <w:tc>
          <w:tcPr>
            <w:tcW w:w="7229" w:type="dxa"/>
          </w:tcPr>
          <w:p w:rsidR="00EE6FE8" w:rsidRPr="00BF6353" w:rsidRDefault="00EE6FE8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-</w:t>
            </w:r>
            <w:r w:rsidRPr="00BF6353"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  <w:t xml:space="preserve"> </w:t>
            </w:r>
            <w:r w:rsidR="002025A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总部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的</w:t>
            </w:r>
            <w:r w:rsidRPr="00BF6353"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  <w:t xml:space="preserve">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卫生</w:t>
            </w:r>
            <w:r w:rsidR="009C2900"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服务专职架构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(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人力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),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事业场支援体系</w:t>
            </w:r>
          </w:p>
          <w:p w:rsidR="0003303F" w:rsidRPr="00BF6353" w:rsidRDefault="00EE6FE8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-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卫生</w:t>
            </w:r>
            <w:r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服务点检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(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评价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)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及培训计划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 </w:t>
            </w:r>
            <w:r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 xml:space="preserve">* </w:t>
            </w:r>
            <w:proofErr w:type="gramStart"/>
            <w:r w:rsidR="00B10871"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>月别</w:t>
            </w:r>
            <w:proofErr w:type="gramEnd"/>
            <w:r w:rsidR="009C2900"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>/</w:t>
            </w:r>
            <w:r w:rsidR="00B10871"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>年度</w:t>
            </w:r>
            <w:proofErr w:type="gramStart"/>
            <w:r w:rsidR="00B10871"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>别计划</w:t>
            </w:r>
            <w:proofErr w:type="gramEnd"/>
          </w:p>
        </w:tc>
        <w:tc>
          <w:tcPr>
            <w:tcW w:w="1099" w:type="dxa"/>
          </w:tcPr>
          <w:p w:rsidR="0003303F" w:rsidRPr="00BF6353" w:rsidRDefault="0003303F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</w:p>
        </w:tc>
      </w:tr>
      <w:tr w:rsidR="0003303F" w:rsidRPr="00DF6544" w:rsidTr="008D34C6">
        <w:trPr>
          <w:trHeight w:val="2865"/>
        </w:trPr>
        <w:tc>
          <w:tcPr>
            <w:tcW w:w="1526" w:type="dxa"/>
            <w:vAlign w:val="center"/>
          </w:tcPr>
          <w:p w:rsidR="00EE6FE8" w:rsidRPr="00BF6353" w:rsidRDefault="00662606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人力运营</w:t>
            </w:r>
          </w:p>
        </w:tc>
        <w:tc>
          <w:tcPr>
            <w:tcW w:w="7229" w:type="dxa"/>
          </w:tcPr>
          <w:p w:rsidR="009C2900" w:rsidRPr="00BF6353" w:rsidRDefault="009C2900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-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适当劳务费提案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</w:p>
          <w:p w:rsidR="00D727C1" w:rsidRPr="00BF6353" w:rsidRDefault="009C2900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人力运营计划及组织图提交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</w:p>
          <w:p w:rsidR="009C2900" w:rsidRPr="00BF6353" w:rsidRDefault="009C2900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4"/>
                <w:szCs w:val="32"/>
                <w:lang w:eastAsia="zh-CN"/>
              </w:rPr>
              <w:t xml:space="preserve"> </w:t>
            </w:r>
            <w:r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 xml:space="preserve">* </w:t>
            </w:r>
            <w:r w:rsidR="00B10871"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>管理者</w:t>
            </w:r>
            <w:r w:rsidR="00D727C1"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>（服务主管、文员各1名）</w:t>
            </w:r>
            <w:r w:rsidR="00B10871" w:rsidRPr="00BF6353">
              <w:rPr>
                <w:rFonts w:ascii="宋体" w:eastAsia="宋体" w:hAnsi="宋体" w:hint="eastAsia"/>
                <w:color w:val="000000"/>
                <w:szCs w:val="32"/>
                <w:lang w:eastAsia="zh-CN"/>
              </w:rPr>
              <w:t>及部门别人力构成</w:t>
            </w:r>
          </w:p>
          <w:p w:rsidR="009C2900" w:rsidRPr="00BF6353" w:rsidRDefault="009C2900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4"/>
                <w:lang w:eastAsia="zh-CN"/>
              </w:rPr>
            </w:pPr>
            <w:r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劳务费详细内容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 </w:t>
            </w:r>
            <w:r w:rsidRPr="00BF6353">
              <w:rPr>
                <w:rFonts w:ascii="宋体" w:eastAsia="宋体" w:hAnsi="宋体" w:hint="eastAsia"/>
                <w:color w:val="000000"/>
                <w:lang w:eastAsia="zh-CN"/>
              </w:rPr>
              <w:t xml:space="preserve">* </w:t>
            </w:r>
            <w:r w:rsidR="00B10871" w:rsidRPr="00BF6353">
              <w:rPr>
                <w:rFonts w:ascii="宋体" w:eastAsia="宋体" w:hAnsi="宋体" w:hint="eastAsia"/>
                <w:color w:val="000000"/>
                <w:lang w:eastAsia="zh-CN"/>
              </w:rPr>
              <w:t>提交人员别详细工资福利明细</w:t>
            </w:r>
          </w:p>
          <w:p w:rsidR="009C2900" w:rsidRPr="00BF6353" w:rsidRDefault="009C2900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条件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: 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国家法定休假日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(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春节</w:t>
            </w:r>
            <w:r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劳动节</w:t>
            </w:r>
            <w:r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国庆节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等)</w:t>
            </w:r>
            <w:r w:rsidR="00B10871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及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</w:p>
          <w:p w:rsidR="009C2900" w:rsidRPr="00BF6353" w:rsidRDefault="00B10871" w:rsidP="008D34C6">
            <w:pPr>
              <w:wordWrap/>
              <w:spacing w:before="100" w:beforeAutospacing="1" w:after="100" w:afterAutospacing="1" w:line="400" w:lineRule="exact"/>
              <w:ind w:firstLineChars="400" w:firstLine="1120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加班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(36h), 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补助金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(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宿舍</w:t>
            </w:r>
            <w:r w:rsidR="009C2900" w:rsidRPr="00BF6353">
              <w:rPr>
                <w:rFonts w:hAnsi="Batang" w:hint="eastAsia"/>
                <w:color w:val="000000"/>
                <w:sz w:val="28"/>
                <w:szCs w:val="32"/>
              </w:rPr>
              <w:t>·</w:t>
            </w:r>
            <w:r w:rsidR="007E7396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水鞋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), </w:t>
            </w:r>
            <w:r w:rsidR="007E7396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社会保险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 </w:t>
            </w:r>
          </w:p>
          <w:p w:rsidR="0003303F" w:rsidRPr="00BF6353" w:rsidRDefault="007E7396" w:rsidP="008D34C6">
            <w:pPr>
              <w:wordWrap/>
              <w:spacing w:before="100" w:beforeAutospacing="1" w:after="100" w:afterAutospacing="1" w:line="400" w:lineRule="exact"/>
              <w:ind w:firstLineChars="400" w:firstLine="1120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24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住房公积金</w:t>
            </w:r>
            <w:r w:rsidR="009C2900"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 xml:space="preserve">等 </w:t>
            </w:r>
            <w:r w:rsidRPr="00BF6353">
              <w:rPr>
                <w:rFonts w:ascii="宋体" w:eastAsia="宋体" w:hAnsi="宋体" w:hint="eastAsia"/>
                <w:color w:val="000000"/>
                <w:sz w:val="28"/>
                <w:szCs w:val="32"/>
                <w:lang w:eastAsia="zh-CN"/>
              </w:rPr>
              <w:t>遵法经营费用</w:t>
            </w:r>
          </w:p>
        </w:tc>
        <w:tc>
          <w:tcPr>
            <w:tcW w:w="1099" w:type="dxa"/>
            <w:vAlign w:val="center"/>
          </w:tcPr>
          <w:p w:rsidR="009C2900" w:rsidRPr="00BF6353" w:rsidRDefault="007E7396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24"/>
                <w:szCs w:val="32"/>
                <w:lang w:eastAsia="zh-CN"/>
              </w:rPr>
              <w:t>个人别平均工资基准</w:t>
            </w:r>
          </w:p>
        </w:tc>
      </w:tr>
      <w:tr w:rsidR="0003303F" w:rsidRPr="00DF6544" w:rsidTr="00DF6544">
        <w:trPr>
          <w:trHeight w:val="20"/>
        </w:trPr>
        <w:tc>
          <w:tcPr>
            <w:tcW w:w="1526" w:type="dxa"/>
          </w:tcPr>
          <w:p w:rsidR="0003303F" w:rsidRPr="00BF6353" w:rsidRDefault="00662606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>其他</w:t>
            </w:r>
          </w:p>
        </w:tc>
        <w:tc>
          <w:tcPr>
            <w:tcW w:w="7229" w:type="dxa"/>
          </w:tcPr>
          <w:p w:rsidR="0003303F" w:rsidRPr="00BF6353" w:rsidRDefault="007C484E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pacing w:val="-10"/>
                <w:sz w:val="32"/>
                <w:szCs w:val="32"/>
                <w:lang w:eastAsia="zh-CN"/>
              </w:rPr>
            </w:pPr>
            <w:r w:rsidRPr="00BF6353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 xml:space="preserve">- </w:t>
            </w:r>
            <w:r w:rsidR="007E7396" w:rsidRPr="00BF6353">
              <w:rPr>
                <w:rFonts w:ascii="宋体" w:eastAsia="宋体" w:hAnsi="宋体" w:hint="eastAsia"/>
                <w:color w:val="000000"/>
                <w:spacing w:val="-10"/>
                <w:sz w:val="32"/>
                <w:szCs w:val="32"/>
                <w:lang w:eastAsia="zh-CN"/>
              </w:rPr>
              <w:t>为了合作双方可达成双赢的贡献方案</w:t>
            </w:r>
            <w:r w:rsidRPr="00BF6353">
              <w:rPr>
                <w:rFonts w:ascii="宋体" w:eastAsia="宋体" w:hAnsi="宋体" w:hint="eastAsia"/>
                <w:color w:val="000000"/>
                <w:spacing w:val="-10"/>
                <w:sz w:val="32"/>
                <w:szCs w:val="32"/>
                <w:lang w:eastAsia="zh-CN"/>
              </w:rPr>
              <w:t>(</w:t>
            </w:r>
            <w:r w:rsidR="007E7396" w:rsidRPr="00BF6353">
              <w:rPr>
                <w:rFonts w:ascii="宋体" w:eastAsia="宋体" w:hAnsi="宋体" w:hint="eastAsia"/>
                <w:color w:val="000000"/>
                <w:spacing w:val="-10"/>
                <w:sz w:val="32"/>
                <w:szCs w:val="32"/>
                <w:lang w:eastAsia="zh-CN"/>
              </w:rPr>
              <w:t>自由表述</w:t>
            </w:r>
            <w:r w:rsidRPr="00BF6353">
              <w:rPr>
                <w:rFonts w:ascii="宋体" w:eastAsia="宋体" w:hAnsi="宋体" w:hint="eastAsia"/>
                <w:color w:val="000000"/>
                <w:spacing w:val="-10"/>
                <w:sz w:val="32"/>
                <w:szCs w:val="32"/>
                <w:lang w:eastAsia="zh-CN"/>
              </w:rPr>
              <w:t>)</w:t>
            </w:r>
          </w:p>
          <w:p w:rsidR="007C484E" w:rsidRPr="00BF6353" w:rsidRDefault="007C484E" w:rsidP="008D34C6">
            <w:pPr>
              <w:wordWrap/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  <w:lang w:eastAsia="zh-CN"/>
              </w:rPr>
            </w:pPr>
            <w:r w:rsidRPr="00BF6353">
              <w:rPr>
                <w:rFonts w:hAnsi="Batang" w:hint="eastAsia"/>
                <w:color w:val="000000"/>
                <w:sz w:val="32"/>
                <w:szCs w:val="32"/>
              </w:rPr>
              <w:t>·</w:t>
            </w:r>
            <w:r w:rsidRPr="00BF6353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7E7396" w:rsidRPr="00BF6353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>提高顾客满意</w:t>
            </w:r>
            <w:bookmarkStart w:id="0" w:name="_GoBack"/>
            <w:bookmarkEnd w:id="0"/>
            <w:r w:rsidR="007E7396" w:rsidRPr="00BF6353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>度及团膳品质改善方案</w:t>
            </w:r>
            <w:r w:rsidRPr="00BF6353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 xml:space="preserve"> 等</w:t>
            </w:r>
          </w:p>
        </w:tc>
        <w:tc>
          <w:tcPr>
            <w:tcW w:w="1099" w:type="dxa"/>
          </w:tcPr>
          <w:p w:rsidR="0003303F" w:rsidRPr="00BF6353" w:rsidRDefault="0003303F" w:rsidP="008D34C6">
            <w:pPr>
              <w:wordWrap/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4"/>
                <w:szCs w:val="32"/>
                <w:lang w:eastAsia="zh-CN"/>
              </w:rPr>
            </w:pPr>
          </w:p>
        </w:tc>
      </w:tr>
    </w:tbl>
    <w:p w:rsidR="0048795C" w:rsidRPr="00DF6544" w:rsidRDefault="0048795C" w:rsidP="005F08E4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lastRenderedPageBreak/>
        <w:t>□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="007166D5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注意事项</w:t>
      </w:r>
    </w:p>
    <w:p w:rsidR="0048795C" w:rsidRPr="00DF6544" w:rsidRDefault="005F545C" w:rsidP="005F08E4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7166D5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提交资料只承认指定的</w:t>
      </w:r>
      <w:r w:rsidR="0048795C"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e-Mail</w:t>
      </w:r>
      <w:r w:rsidR="007166D5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接收原则</w:t>
      </w:r>
      <w:r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 xml:space="preserve"> </w:t>
      </w:r>
    </w:p>
    <w:p w:rsidR="0048795C" w:rsidRPr="00DF6544" w:rsidRDefault="005F545C" w:rsidP="00823B88">
      <w:pPr>
        <w:wordWrap/>
        <w:spacing w:before="100" w:beforeAutospacing="1" w:after="100" w:afterAutospacing="1" w:line="600" w:lineRule="exact"/>
        <w:ind w:left="456" w:hangingChars="150" w:hanging="456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 xml:space="preserve"> - </w:t>
      </w:r>
      <w:r w:rsidR="007166D5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提交的提案书内容原则上</w:t>
      </w:r>
      <w:r w:rsidR="003F0F92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不可变更（爱宝健要求变更外）并签订合同时与合同内容一样有效（</w:t>
      </w:r>
      <w:proofErr w:type="gramStart"/>
      <w:r w:rsidR="003F0F92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当做</w:t>
      </w:r>
      <w:proofErr w:type="gramEnd"/>
      <w:r w:rsidR="003F0F92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合同书的一部分，除通过协商后的变更项目及事项</w:t>
      </w:r>
      <w:r w:rsidR="0048795C"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)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</w:t>
      </w:r>
    </w:p>
    <w:p w:rsidR="00945C23" w:rsidRPr="00DF6544" w:rsidRDefault="005F545C" w:rsidP="005F08E4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945C23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提交的提案书和有关资料一律不退回，与本提案书关联的一切费</w:t>
      </w:r>
    </w:p>
    <w:p w:rsidR="0048795C" w:rsidRPr="00DF6544" w:rsidRDefault="00945C23" w:rsidP="00945C23">
      <w:pPr>
        <w:wordWrap/>
        <w:spacing w:before="100" w:beforeAutospacing="1" w:after="100" w:afterAutospacing="1" w:line="600" w:lineRule="exact"/>
        <w:ind w:firstLineChars="150" w:firstLine="480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用由投标人自行负担</w:t>
      </w:r>
    </w:p>
    <w:p w:rsidR="0048795C" w:rsidRPr="00DF6544" w:rsidRDefault="005F545C" w:rsidP="005F545C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3D56ED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请以附件形式（扫描件）提供与本</w:t>
      </w:r>
      <w:r w:rsidR="00945C23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提案</w:t>
      </w:r>
      <w:proofErr w:type="gramStart"/>
      <w:r w:rsidR="00945C23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书</w:t>
      </w:r>
      <w:r w:rsidR="003D56ED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相关</w:t>
      </w:r>
      <w:proofErr w:type="gramEnd"/>
      <w:r w:rsidR="00945C23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内容的</w:t>
      </w:r>
      <w:r w:rsidR="003D56ED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资料</w:t>
      </w:r>
    </w:p>
    <w:p w:rsidR="00996414" w:rsidRPr="00DF6544" w:rsidRDefault="005F545C" w:rsidP="00823B88">
      <w:pPr>
        <w:wordWrap/>
        <w:spacing w:before="100" w:beforeAutospacing="1" w:after="100" w:afterAutospacing="1" w:line="600" w:lineRule="exact"/>
        <w:ind w:left="480" w:hangingChars="150" w:hanging="480"/>
        <w:contextualSpacing/>
        <w:jc w:val="left"/>
        <w:textAlignment w:val="bottom"/>
        <w:rPr>
          <w:rFonts w:ascii="宋体" w:eastAsiaTheme="minorEastAsia" w:hAnsi="宋体"/>
          <w:color w:val="000000"/>
          <w:spacing w:val="-16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3D56ED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如发现投标人提供的提案书及相关资料有虚假内容时爱</w:t>
      </w:r>
      <w:proofErr w:type="gramStart"/>
      <w:r w:rsidR="003D56ED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宝健可立即</w:t>
      </w:r>
      <w:proofErr w:type="gramEnd"/>
      <w:r w:rsidR="003D56ED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解除合同，并追究其民事、刑事上的责任</w:t>
      </w:r>
      <w:r w:rsidR="00996414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.</w:t>
      </w:r>
    </w:p>
    <w:p w:rsidR="00823B88" w:rsidRPr="00DF6544" w:rsidRDefault="00823B88" w:rsidP="00823B88">
      <w:pPr>
        <w:wordWrap/>
        <w:spacing w:before="100" w:beforeAutospacing="1" w:after="100" w:afterAutospacing="1" w:line="600" w:lineRule="exact"/>
        <w:ind w:left="456" w:hangingChars="150" w:hanging="456"/>
        <w:contextualSpacing/>
        <w:jc w:val="left"/>
        <w:textAlignment w:val="bottom"/>
        <w:rPr>
          <w:rFonts w:ascii="宋体" w:eastAsiaTheme="minorEastAsia" w:hAnsi="宋体"/>
          <w:color w:val="000000"/>
          <w:spacing w:val="-16"/>
          <w:sz w:val="32"/>
          <w:szCs w:val="32"/>
          <w:lang w:eastAsia="zh-CN"/>
        </w:rPr>
      </w:pPr>
    </w:p>
    <w:p w:rsidR="0048795C" w:rsidRPr="00DF6544" w:rsidRDefault="005F545C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b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t>3</w:t>
      </w:r>
      <w:r w:rsidR="0048795C" w:rsidRPr="00DF6544">
        <w:rPr>
          <w:rFonts w:ascii="宋体" w:eastAsia="宋体" w:hAnsi="宋体"/>
          <w:b/>
          <w:color w:val="000000"/>
          <w:sz w:val="32"/>
          <w:szCs w:val="32"/>
          <w:lang w:eastAsia="zh-CN"/>
        </w:rPr>
        <w:t>.</w:t>
      </w:r>
      <w:r w:rsidR="0048795C" w:rsidRPr="00DF6544">
        <w:rPr>
          <w:rFonts w:ascii="宋体" w:eastAsia="宋体" w:hAnsi="宋体"/>
          <w:b/>
          <w:color w:val="000000"/>
          <w:spacing w:val="-16"/>
          <w:sz w:val="32"/>
          <w:szCs w:val="32"/>
          <w:lang w:eastAsia="zh-CN"/>
        </w:rPr>
        <w:t xml:space="preserve"> </w:t>
      </w:r>
      <w:r w:rsidR="002025A0" w:rsidRPr="00DF6544">
        <w:rPr>
          <w:rFonts w:ascii="宋体" w:eastAsia="宋体" w:hAnsi="宋体" w:hint="eastAsia"/>
          <w:b/>
          <w:color w:val="000000"/>
          <w:sz w:val="32"/>
          <w:szCs w:val="32"/>
          <w:lang w:eastAsia="zh-CN"/>
        </w:rPr>
        <w:t>评判标准</w:t>
      </w:r>
      <w:r w:rsidR="0048795C" w:rsidRPr="00DF6544">
        <w:rPr>
          <w:rFonts w:ascii="宋体" w:eastAsia="宋体" w:hAnsi="宋体"/>
          <w:b/>
          <w:color w:val="000000"/>
          <w:spacing w:val="-16"/>
          <w:sz w:val="32"/>
          <w:szCs w:val="32"/>
          <w:lang w:eastAsia="zh-CN"/>
        </w:rPr>
        <w:t xml:space="preserve">      </w:t>
      </w:r>
    </w:p>
    <w:p w:rsidR="0048795C" w:rsidRPr="00DF6544" w:rsidRDefault="0048795C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□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1</w:t>
      </w:r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次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="0013674A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评价</w:t>
      </w:r>
    </w:p>
    <w:p w:rsidR="0048795C" w:rsidRPr="00DF6544" w:rsidRDefault="00996414" w:rsidP="00996414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提案书的评价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: </w:t>
      </w:r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提案书主要包含项目的评价</w:t>
      </w:r>
    </w:p>
    <w:p w:rsidR="0048795C" w:rsidRPr="00DF6544" w:rsidRDefault="0048795C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□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2</w:t>
      </w:r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次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="0013674A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评价</w:t>
      </w:r>
    </w:p>
    <w:p w:rsidR="0048795C" w:rsidRPr="00DF6544" w:rsidRDefault="00996414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现场评价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: </w:t>
      </w:r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访问实际运营的事业</w:t>
      </w:r>
      <w:proofErr w:type="gramStart"/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场评价</w:t>
      </w:r>
      <w:proofErr w:type="gramEnd"/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运营能力</w:t>
      </w:r>
    </w:p>
    <w:p w:rsidR="00996414" w:rsidRPr="00DF6544" w:rsidRDefault="00996414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sz w:val="22"/>
          <w:szCs w:val="2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            → </w:t>
      </w:r>
      <w:r w:rsidR="0013674A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提交可现场评价的三所事业场</w:t>
      </w: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 </w:t>
      </w:r>
      <w:r w:rsidRPr="00DF6544">
        <w:rPr>
          <w:rFonts w:ascii="宋体" w:eastAsia="宋体" w:hAnsi="宋体" w:hint="eastAsia"/>
          <w:color w:val="000000"/>
          <w:sz w:val="22"/>
          <w:szCs w:val="22"/>
          <w:lang w:eastAsia="zh-CN"/>
        </w:rPr>
        <w:t xml:space="preserve">* </w:t>
      </w:r>
      <w:r w:rsidR="0013674A" w:rsidRPr="00DF6544">
        <w:rPr>
          <w:rFonts w:ascii="宋体" w:eastAsia="宋体" w:hAnsi="宋体" w:hint="eastAsia"/>
          <w:color w:val="000000"/>
          <w:sz w:val="22"/>
          <w:szCs w:val="22"/>
          <w:lang w:eastAsia="zh-CN"/>
        </w:rPr>
        <w:t>公司名</w:t>
      </w:r>
      <w:r w:rsidRPr="00DF6544">
        <w:rPr>
          <w:rFonts w:ascii="宋体" w:eastAsia="宋体" w:hAnsi="宋体" w:hint="eastAsia"/>
          <w:color w:val="000000"/>
          <w:sz w:val="22"/>
          <w:szCs w:val="22"/>
          <w:lang w:eastAsia="zh-CN"/>
        </w:rPr>
        <w:t>/</w:t>
      </w:r>
      <w:r w:rsidR="00350F39" w:rsidRPr="00DF6544">
        <w:rPr>
          <w:rFonts w:ascii="宋体" w:eastAsia="宋体" w:hAnsi="宋体" w:hint="eastAsia"/>
          <w:color w:val="000000"/>
          <w:sz w:val="22"/>
          <w:szCs w:val="22"/>
          <w:lang w:eastAsia="zh-CN"/>
        </w:rPr>
        <w:t>地址</w:t>
      </w:r>
      <w:r w:rsidRPr="00DF6544">
        <w:rPr>
          <w:rFonts w:ascii="宋体" w:eastAsia="宋体" w:hAnsi="宋体" w:hint="eastAsia"/>
          <w:color w:val="000000"/>
          <w:sz w:val="22"/>
          <w:szCs w:val="22"/>
          <w:lang w:eastAsia="zh-CN"/>
        </w:rPr>
        <w:t>/</w:t>
      </w:r>
      <w:r w:rsidR="00350F39" w:rsidRPr="00DF6544">
        <w:rPr>
          <w:rFonts w:ascii="宋体" w:eastAsia="宋体" w:hAnsi="宋体" w:hint="eastAsia"/>
          <w:color w:val="000000"/>
          <w:sz w:val="22"/>
          <w:szCs w:val="22"/>
          <w:lang w:eastAsia="zh-CN"/>
        </w:rPr>
        <w:t>联系方式</w:t>
      </w:r>
    </w:p>
    <w:p w:rsidR="0048795C" w:rsidRPr="00DF6544" w:rsidRDefault="0048795C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sz w:val="32"/>
          <w:szCs w:val="32"/>
          <w:lang w:eastAsia="zh-CN"/>
        </w:rPr>
      </w:pP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□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proofErr w:type="gramStart"/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最终业体</w:t>
      </w:r>
      <w:proofErr w:type="gramEnd"/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选定</w:t>
      </w:r>
    </w:p>
    <w:p w:rsidR="0048795C" w:rsidRPr="00DF6544" w:rsidRDefault="0048795C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-</w:t>
      </w:r>
      <w:r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选定</w:t>
      </w:r>
      <w:r w:rsidR="00F80908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1, 2</w:t>
      </w:r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次</w:t>
      </w:r>
      <w:r w:rsidR="00C54622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评价</w:t>
      </w:r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综合分数</w:t>
      </w:r>
      <w:proofErr w:type="gramStart"/>
      <w:r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最高</w:t>
      </w:r>
      <w:r w:rsidR="00350F3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业体</w:t>
      </w:r>
      <w:proofErr w:type="gramEnd"/>
    </w:p>
    <w:p w:rsidR="0048795C" w:rsidRPr="00DF6544" w:rsidRDefault="00F80908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350F3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发生同分情况</w:t>
      </w:r>
      <w:r w:rsidR="0048795C"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時</w:t>
      </w:r>
      <w:r w:rsidR="00350F3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选定</w:t>
      </w:r>
      <w:r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2</w:t>
      </w:r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次评价</w:t>
      </w:r>
      <w:proofErr w:type="gramStart"/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高分业体</w:t>
      </w:r>
      <w:proofErr w:type="gramEnd"/>
    </w:p>
    <w:p w:rsidR="0048795C" w:rsidRPr="00DF6544" w:rsidRDefault="007C484E" w:rsidP="007C484E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</w:t>
      </w:r>
      <w:r w:rsidR="0048795C" w:rsidRPr="00DF6544">
        <w:rPr>
          <w:rFonts w:ascii="宋体" w:eastAsia="宋体" w:hAnsi="宋体"/>
          <w:color w:val="000000"/>
          <w:sz w:val="32"/>
          <w:szCs w:val="32"/>
          <w:lang w:eastAsia="zh-CN"/>
        </w:rPr>
        <w:t>-</w:t>
      </w:r>
      <w:r w:rsidR="0048795C" w:rsidRPr="00DF6544">
        <w:rPr>
          <w:rFonts w:ascii="宋体" w:eastAsia="宋体" w:hAnsi="宋体"/>
          <w:color w:val="000000"/>
          <w:spacing w:val="-16"/>
          <w:sz w:val="32"/>
          <w:szCs w:val="32"/>
          <w:lang w:eastAsia="zh-CN"/>
        </w:rPr>
        <w:t xml:space="preserve"> </w:t>
      </w:r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如被选定的</w:t>
      </w:r>
      <w:proofErr w:type="gramStart"/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业体放弃</w:t>
      </w:r>
      <w:proofErr w:type="gramEnd"/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签订合同时与综合分数次高的</w:t>
      </w:r>
      <w:proofErr w:type="gramStart"/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业体签订</w:t>
      </w:r>
      <w:proofErr w:type="gramEnd"/>
      <w:r w:rsidR="00350F39" w:rsidRPr="00DF6544">
        <w:rPr>
          <w:rFonts w:ascii="宋体" w:eastAsia="宋体" w:hAnsi="宋体" w:hint="eastAsia"/>
          <w:color w:val="000000"/>
          <w:spacing w:val="-16"/>
          <w:sz w:val="32"/>
          <w:szCs w:val="32"/>
          <w:lang w:eastAsia="zh-CN"/>
        </w:rPr>
        <w:t>合同</w:t>
      </w:r>
    </w:p>
    <w:p w:rsidR="00F80908" w:rsidRPr="00DF6544" w:rsidRDefault="007C484E" w:rsidP="007C484E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</w:t>
      </w:r>
      <w:r w:rsidR="00F80908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- </w:t>
      </w:r>
      <w:r w:rsidR="00350F3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劳务派遣委托合同由爱宝健</w:t>
      </w:r>
      <w:proofErr w:type="gramStart"/>
      <w:r w:rsidR="00350F3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和业体之间</w:t>
      </w:r>
      <w:proofErr w:type="gramEnd"/>
      <w:r w:rsidR="00350F39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>签订</w:t>
      </w:r>
    </w:p>
    <w:p w:rsidR="00F80908" w:rsidRPr="00DF6544" w:rsidRDefault="007C484E" w:rsidP="007C484E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 </w:t>
      </w:r>
      <w:r w:rsidR="00F80908" w:rsidRPr="00DF6544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→ </w:t>
      </w:r>
      <w:r w:rsidR="00350F39" w:rsidRPr="00DF6544">
        <w:rPr>
          <w:rFonts w:ascii="宋体" w:eastAsia="宋体" w:hAnsi="宋体" w:cs="宋体" w:hint="eastAsia"/>
          <w:color w:val="000000"/>
          <w:sz w:val="32"/>
          <w:szCs w:val="32"/>
          <w:lang w:eastAsia="zh-CN"/>
        </w:rPr>
        <w:t>与惠州三星无任何协议</w:t>
      </w:r>
    </w:p>
    <w:p w:rsidR="0048795C" w:rsidRPr="00D727C1" w:rsidRDefault="001D0BE7" w:rsidP="005F545C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b/>
          <w:color w:val="000000"/>
          <w:position w:val="-9"/>
          <w:sz w:val="32"/>
          <w:szCs w:val="32"/>
          <w:lang w:eastAsia="zh-CN"/>
        </w:rPr>
      </w:pPr>
      <w:r w:rsidRPr="00D727C1">
        <w:rPr>
          <w:rFonts w:ascii="宋体" w:eastAsia="宋体" w:hAnsi="宋体" w:hint="eastAsia"/>
          <w:b/>
          <w:color w:val="000000"/>
          <w:position w:val="-9"/>
          <w:sz w:val="32"/>
          <w:szCs w:val="32"/>
        </w:rPr>
        <w:lastRenderedPageBreak/>
        <w:t xml:space="preserve">4. </w:t>
      </w:r>
      <w:r w:rsidR="00A1447B" w:rsidRPr="00D727C1">
        <w:rPr>
          <w:rFonts w:ascii="宋体" w:eastAsia="宋体" w:hAnsi="宋体" w:hint="eastAsia"/>
          <w:b/>
          <w:color w:val="000000"/>
          <w:position w:val="-9"/>
          <w:sz w:val="32"/>
          <w:szCs w:val="32"/>
          <w:lang w:eastAsia="zh-CN"/>
        </w:rPr>
        <w:t>日程表</w:t>
      </w:r>
    </w:p>
    <w:p w:rsidR="001D0BE7" w:rsidRPr="00D727C1" w:rsidRDefault="001D0BE7" w:rsidP="001D0BE7">
      <w:pPr>
        <w:spacing w:before="100" w:beforeAutospacing="1" w:after="100" w:afterAutospacing="1" w:line="360" w:lineRule="auto"/>
        <w:contextualSpacing/>
        <w:jc w:val="center"/>
        <w:rPr>
          <w:rFonts w:ascii="宋体" w:eastAsia="宋体" w:hAnsi="宋体"/>
          <w:spacing w:val="-2"/>
          <w:sz w:val="32"/>
          <w:szCs w:val="32"/>
        </w:rPr>
      </w:pPr>
      <w:r w:rsidRPr="00D727C1">
        <w:rPr>
          <w:rFonts w:ascii="宋体" w:eastAsia="宋体" w:hAnsi="宋体" w:hint="eastAsia"/>
          <w:spacing w:val="-2"/>
          <w:sz w:val="32"/>
          <w:szCs w:val="32"/>
        </w:rPr>
        <w:t xml:space="preserve">&lt; </w:t>
      </w:r>
      <w:r w:rsidR="0066448D" w:rsidRPr="00D727C1">
        <w:rPr>
          <w:rFonts w:ascii="宋体" w:eastAsia="宋体" w:hAnsi="宋体" w:hint="eastAsia"/>
          <w:spacing w:val="-2"/>
          <w:sz w:val="32"/>
          <w:szCs w:val="32"/>
          <w:lang w:eastAsia="zh-CN"/>
        </w:rPr>
        <w:t>主要业务日程</w:t>
      </w:r>
      <w:r w:rsidRPr="00D727C1">
        <w:rPr>
          <w:rFonts w:ascii="宋体" w:eastAsia="宋体" w:hAnsi="宋体" w:hint="eastAsia"/>
          <w:spacing w:val="-2"/>
          <w:sz w:val="32"/>
          <w:szCs w:val="32"/>
        </w:rPr>
        <w:t xml:space="preserve"> &gt;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59"/>
        <w:gridCol w:w="1719"/>
        <w:gridCol w:w="3200"/>
        <w:gridCol w:w="2460"/>
      </w:tblGrid>
      <w:tr w:rsidR="001D0BE7" w:rsidRPr="00D727C1" w:rsidTr="001D0BE7">
        <w:trPr>
          <w:trHeight w:val="305"/>
        </w:trPr>
        <w:tc>
          <w:tcPr>
            <w:tcW w:w="2459" w:type="dxa"/>
          </w:tcPr>
          <w:p w:rsidR="001D0BE7" w:rsidRPr="00D727C1" w:rsidRDefault="0066448D" w:rsidP="0066448D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区分</w:t>
            </w:r>
          </w:p>
        </w:tc>
        <w:tc>
          <w:tcPr>
            <w:tcW w:w="1719" w:type="dxa"/>
          </w:tcPr>
          <w:p w:rsidR="001D0BE7" w:rsidRPr="00D727C1" w:rsidRDefault="0066448D" w:rsidP="0066448D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日程</w:t>
            </w:r>
          </w:p>
        </w:tc>
        <w:tc>
          <w:tcPr>
            <w:tcW w:w="3200" w:type="dxa"/>
          </w:tcPr>
          <w:p w:rsidR="001D0BE7" w:rsidRPr="00D727C1" w:rsidRDefault="0066448D" w:rsidP="0066448D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内容</w:t>
            </w:r>
          </w:p>
        </w:tc>
        <w:tc>
          <w:tcPr>
            <w:tcW w:w="2460" w:type="dxa"/>
          </w:tcPr>
          <w:p w:rsidR="001D0BE7" w:rsidRPr="00D727C1" w:rsidRDefault="0066448D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备注</w:t>
            </w:r>
          </w:p>
        </w:tc>
      </w:tr>
      <w:tr w:rsidR="001D0BE7" w:rsidRPr="00D727C1" w:rsidTr="001D0BE7">
        <w:trPr>
          <w:trHeight w:val="305"/>
        </w:trPr>
        <w:tc>
          <w:tcPr>
            <w:tcW w:w="2459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竞争招标公告</w:t>
            </w:r>
          </w:p>
        </w:tc>
        <w:tc>
          <w:tcPr>
            <w:tcW w:w="1719" w:type="dxa"/>
          </w:tcPr>
          <w:p w:rsidR="001D0BE7" w:rsidRPr="00D727C1" w:rsidRDefault="00A35ED9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~2.12</w:t>
            </w:r>
          </w:p>
        </w:tc>
        <w:tc>
          <w:tcPr>
            <w:tcW w:w="320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爱宝健公司网页</w:t>
            </w:r>
          </w:p>
        </w:tc>
        <w:tc>
          <w:tcPr>
            <w:tcW w:w="246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公告招标信息</w:t>
            </w:r>
          </w:p>
        </w:tc>
      </w:tr>
      <w:tr w:rsidR="001D0BE7" w:rsidRPr="00D727C1" w:rsidTr="001D0BE7">
        <w:trPr>
          <w:trHeight w:val="305"/>
        </w:trPr>
        <w:tc>
          <w:tcPr>
            <w:tcW w:w="2459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接收提案书</w:t>
            </w:r>
          </w:p>
        </w:tc>
        <w:tc>
          <w:tcPr>
            <w:tcW w:w="1719" w:type="dxa"/>
          </w:tcPr>
          <w:p w:rsidR="001D0BE7" w:rsidRPr="00D727C1" w:rsidRDefault="00A35ED9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~2.18</w:t>
            </w:r>
          </w:p>
        </w:tc>
        <w:tc>
          <w:tcPr>
            <w:tcW w:w="320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投标介绍及合同条件</w:t>
            </w:r>
          </w:p>
        </w:tc>
        <w:tc>
          <w:tcPr>
            <w:tcW w:w="2460" w:type="dxa"/>
            <w:vAlign w:val="center"/>
          </w:tcPr>
          <w:p w:rsidR="001D0BE7" w:rsidRPr="00D727C1" w:rsidRDefault="001D0BE7" w:rsidP="007C484E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e-Mail</w:t>
            </w:r>
          </w:p>
        </w:tc>
      </w:tr>
      <w:tr w:rsidR="001D0BE7" w:rsidRPr="00D727C1" w:rsidTr="001D0BE7">
        <w:trPr>
          <w:trHeight w:val="305"/>
        </w:trPr>
        <w:tc>
          <w:tcPr>
            <w:tcW w:w="2459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提案评价</w:t>
            </w:r>
            <w:r w:rsidR="001D0BE7" w:rsidRPr="00D727C1">
              <w:rPr>
                <w:rFonts w:ascii="宋体" w:eastAsia="宋体" w:hAnsi="宋体" w:hint="eastAsia"/>
                <w:sz w:val="28"/>
                <w:szCs w:val="32"/>
              </w:rPr>
              <w:t>(1次)</w:t>
            </w:r>
          </w:p>
        </w:tc>
        <w:tc>
          <w:tcPr>
            <w:tcW w:w="1719" w:type="dxa"/>
          </w:tcPr>
          <w:p w:rsidR="001D0BE7" w:rsidRPr="00D727C1" w:rsidRDefault="00A35ED9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~2.19</w:t>
            </w:r>
          </w:p>
        </w:tc>
        <w:tc>
          <w:tcPr>
            <w:tcW w:w="320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是否符合合同条件及创意性</w:t>
            </w:r>
          </w:p>
        </w:tc>
        <w:tc>
          <w:tcPr>
            <w:tcW w:w="2460" w:type="dxa"/>
            <w:vAlign w:val="center"/>
          </w:tcPr>
          <w:p w:rsidR="001D0BE7" w:rsidRPr="00D727C1" w:rsidRDefault="007C484E" w:rsidP="007C484E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 xml:space="preserve">Word, </w:t>
            </w:r>
            <w:r w:rsidR="001D0BE7" w:rsidRPr="00D727C1">
              <w:rPr>
                <w:rFonts w:ascii="宋体" w:eastAsia="宋体" w:hAnsi="宋体" w:hint="eastAsia"/>
                <w:sz w:val="28"/>
                <w:szCs w:val="32"/>
              </w:rPr>
              <w:t>PPT</w:t>
            </w:r>
            <w:r w:rsidRPr="00D727C1">
              <w:rPr>
                <w:rFonts w:ascii="宋体" w:eastAsia="宋体" w:hAnsi="宋体" w:hint="eastAsia"/>
                <w:sz w:val="28"/>
                <w:szCs w:val="32"/>
              </w:rPr>
              <w:t xml:space="preserve"> 等</w:t>
            </w:r>
          </w:p>
        </w:tc>
      </w:tr>
      <w:tr w:rsidR="001D0BE7" w:rsidRPr="00D727C1" w:rsidTr="001D0BE7">
        <w:trPr>
          <w:trHeight w:val="305"/>
        </w:trPr>
        <w:tc>
          <w:tcPr>
            <w:tcW w:w="2459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现场评价</w:t>
            </w:r>
            <w:r w:rsidR="001D0BE7" w:rsidRPr="00D727C1">
              <w:rPr>
                <w:rFonts w:ascii="宋体" w:eastAsia="宋体" w:hAnsi="宋体" w:hint="eastAsia"/>
                <w:sz w:val="28"/>
                <w:szCs w:val="32"/>
              </w:rPr>
              <w:t>(2次)</w:t>
            </w:r>
          </w:p>
        </w:tc>
        <w:tc>
          <w:tcPr>
            <w:tcW w:w="1719" w:type="dxa"/>
          </w:tcPr>
          <w:p w:rsidR="001D0BE7" w:rsidRPr="00D727C1" w:rsidRDefault="001D0BE7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~2.21</w:t>
            </w:r>
          </w:p>
        </w:tc>
        <w:tc>
          <w:tcPr>
            <w:tcW w:w="320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评价是否履行提案</w:t>
            </w:r>
          </w:p>
        </w:tc>
        <w:tc>
          <w:tcPr>
            <w:tcW w:w="246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proofErr w:type="gramStart"/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优秀事业场</w:t>
            </w:r>
            <w:proofErr w:type="gramEnd"/>
          </w:p>
        </w:tc>
      </w:tr>
      <w:tr w:rsidR="001D0BE7" w:rsidRPr="00D727C1" w:rsidTr="001D0BE7">
        <w:trPr>
          <w:trHeight w:val="345"/>
        </w:trPr>
        <w:tc>
          <w:tcPr>
            <w:tcW w:w="2459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选定</w:t>
            </w:r>
            <w:r w:rsidR="001D0BE7" w:rsidRPr="00D727C1">
              <w:rPr>
                <w:rFonts w:ascii="宋体" w:eastAsia="宋体" w:hAnsi="宋体" w:hint="eastAsia"/>
                <w:sz w:val="28"/>
                <w:szCs w:val="32"/>
              </w:rPr>
              <w:t>/</w:t>
            </w: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签订</w:t>
            </w:r>
            <w:r w:rsidR="001D0BE7" w:rsidRPr="00D727C1">
              <w:rPr>
                <w:rFonts w:ascii="宋体" w:eastAsia="宋体" w:hAnsi="宋体" w:hint="eastAsia"/>
                <w:sz w:val="28"/>
                <w:szCs w:val="32"/>
              </w:rPr>
              <w:t>(</w:t>
            </w: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最终</w:t>
            </w:r>
            <w:r w:rsidR="001D0BE7" w:rsidRPr="00D727C1">
              <w:rPr>
                <w:rFonts w:ascii="宋体" w:eastAsia="宋体" w:hAnsi="宋体" w:hint="eastAsia"/>
                <w:sz w:val="28"/>
                <w:szCs w:val="32"/>
              </w:rPr>
              <w:t>)</w:t>
            </w:r>
          </w:p>
        </w:tc>
        <w:tc>
          <w:tcPr>
            <w:tcW w:w="1719" w:type="dxa"/>
          </w:tcPr>
          <w:p w:rsidR="001D0BE7" w:rsidRPr="00D727C1" w:rsidRDefault="00A35ED9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~2.22</w:t>
            </w:r>
          </w:p>
        </w:tc>
        <w:tc>
          <w:tcPr>
            <w:tcW w:w="320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内部</w:t>
            </w:r>
            <w:proofErr w:type="gramStart"/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禀</w:t>
            </w:r>
            <w:proofErr w:type="gramEnd"/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议后签订合同</w:t>
            </w:r>
          </w:p>
        </w:tc>
        <w:tc>
          <w:tcPr>
            <w:tcW w:w="246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法</w:t>
            </w:r>
            <w:proofErr w:type="gramStart"/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务</w:t>
            </w:r>
            <w:proofErr w:type="gramEnd"/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检讨合同</w:t>
            </w:r>
          </w:p>
        </w:tc>
      </w:tr>
      <w:tr w:rsidR="001D0BE7" w:rsidRPr="00D727C1" w:rsidTr="001D0BE7">
        <w:trPr>
          <w:trHeight w:val="300"/>
        </w:trPr>
        <w:tc>
          <w:tcPr>
            <w:tcW w:w="2459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事业场交接手续</w:t>
            </w:r>
          </w:p>
        </w:tc>
        <w:tc>
          <w:tcPr>
            <w:tcW w:w="1719" w:type="dxa"/>
          </w:tcPr>
          <w:p w:rsidR="001D0BE7" w:rsidRPr="00D727C1" w:rsidRDefault="001D0BE7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3.</w:t>
            </w:r>
            <w:r w:rsidR="00B04315" w:rsidRPr="00D727C1">
              <w:rPr>
                <w:rFonts w:ascii="宋体" w:eastAsia="宋体" w:hAnsi="宋体" w:hint="eastAsia"/>
                <w:sz w:val="28"/>
                <w:szCs w:val="32"/>
              </w:rPr>
              <w:t>11~3.15</w:t>
            </w:r>
          </w:p>
        </w:tc>
        <w:tc>
          <w:tcPr>
            <w:tcW w:w="320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业务交接</w:t>
            </w:r>
          </w:p>
        </w:tc>
        <w:tc>
          <w:tcPr>
            <w:tcW w:w="2460" w:type="dxa"/>
            <w:vAlign w:val="center"/>
          </w:tcPr>
          <w:p w:rsidR="001D0BE7" w:rsidRPr="00D727C1" w:rsidRDefault="00757C20" w:rsidP="00757C20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管理人员业务交接</w:t>
            </w:r>
          </w:p>
        </w:tc>
      </w:tr>
      <w:tr w:rsidR="001D0BE7" w:rsidRPr="00D727C1" w:rsidTr="001D0BE7">
        <w:trPr>
          <w:trHeight w:val="165"/>
        </w:trPr>
        <w:tc>
          <w:tcPr>
            <w:tcW w:w="2459" w:type="dxa"/>
            <w:vAlign w:val="center"/>
          </w:tcPr>
          <w:p w:rsidR="001D0BE7" w:rsidRPr="00D727C1" w:rsidRDefault="000D2D81" w:rsidP="007C484E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开始运营</w:t>
            </w:r>
          </w:p>
        </w:tc>
        <w:tc>
          <w:tcPr>
            <w:tcW w:w="1719" w:type="dxa"/>
          </w:tcPr>
          <w:p w:rsidR="001D0BE7" w:rsidRPr="00D727C1" w:rsidRDefault="00B04315" w:rsidP="007C484E">
            <w:pPr>
              <w:spacing w:before="100" w:beforeAutospacing="1" w:after="100" w:afterAutospacing="1" w:line="440" w:lineRule="exact"/>
              <w:contextualSpacing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3.16</w:t>
            </w:r>
            <w:r w:rsidR="00F25351" w:rsidRPr="00D727C1">
              <w:rPr>
                <w:rFonts w:ascii="宋体" w:eastAsia="宋体" w:hAnsi="宋体" w:hint="eastAsia"/>
                <w:sz w:val="28"/>
                <w:szCs w:val="32"/>
              </w:rPr>
              <w:t>~</w:t>
            </w:r>
          </w:p>
        </w:tc>
        <w:tc>
          <w:tcPr>
            <w:tcW w:w="3200" w:type="dxa"/>
            <w:vAlign w:val="center"/>
          </w:tcPr>
          <w:p w:rsidR="001D0BE7" w:rsidRPr="00D727C1" w:rsidRDefault="001D0BE7" w:rsidP="007C484E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460" w:type="dxa"/>
            <w:vAlign w:val="center"/>
          </w:tcPr>
          <w:p w:rsidR="001D0BE7" w:rsidRPr="00D727C1" w:rsidRDefault="001D0BE7" w:rsidP="007C484E">
            <w:pPr>
              <w:spacing w:before="100" w:beforeAutospacing="1" w:after="100" w:afterAutospacing="1" w:line="440" w:lineRule="exact"/>
              <w:contextualSpacing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:rsidR="001D0BE7" w:rsidRPr="00D727C1" w:rsidRDefault="001D0BE7" w:rsidP="00F34101">
      <w:pPr>
        <w:spacing w:before="100" w:beforeAutospacing="1" w:after="100" w:afterAutospacing="1" w:line="240" w:lineRule="exact"/>
        <w:contextualSpacing/>
        <w:jc w:val="left"/>
        <w:textAlignment w:val="bottom"/>
        <w:rPr>
          <w:rFonts w:ascii="宋体" w:eastAsia="宋体" w:hAnsi="宋体"/>
          <w:sz w:val="8"/>
          <w:szCs w:val="32"/>
        </w:rPr>
      </w:pPr>
    </w:p>
    <w:p w:rsidR="0048795C" w:rsidRPr="00D727C1" w:rsidRDefault="00F25351" w:rsidP="00F25351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sz w:val="32"/>
          <w:szCs w:val="32"/>
          <w:lang w:eastAsia="zh-CN"/>
        </w:rPr>
      </w:pPr>
      <w:r w:rsidRPr="00D727C1">
        <w:rPr>
          <w:rFonts w:ascii="宋体" w:eastAsia="宋体" w:hAnsi="宋体" w:hint="eastAsia"/>
          <w:b/>
          <w:color w:val="000000"/>
          <w:position w:val="-9"/>
          <w:sz w:val="32"/>
          <w:szCs w:val="32"/>
          <w:lang w:eastAsia="zh-CN"/>
        </w:rPr>
        <w:t xml:space="preserve">5. </w:t>
      </w:r>
      <w:r w:rsidR="000B0BB7" w:rsidRPr="00D727C1">
        <w:rPr>
          <w:rFonts w:ascii="宋体" w:eastAsia="宋体" w:hAnsi="宋体" w:hint="eastAsia"/>
          <w:b/>
          <w:color w:val="000000"/>
          <w:position w:val="-9"/>
          <w:sz w:val="32"/>
          <w:szCs w:val="32"/>
          <w:lang w:eastAsia="zh-CN"/>
        </w:rPr>
        <w:t>食堂现况及劳务合同条款</w:t>
      </w:r>
    </w:p>
    <w:p w:rsidR="0048795C" w:rsidRPr="00D727C1" w:rsidRDefault="00F25351" w:rsidP="00F25351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</w:pPr>
      <w:r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 xml:space="preserve">□ </w:t>
      </w:r>
      <w:r w:rsidR="000B0BB7"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>食堂基本现况</w:t>
      </w:r>
    </w:p>
    <w:p w:rsidR="0048795C" w:rsidRPr="00D727C1" w:rsidRDefault="00F25351" w:rsidP="00F25351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</w:pPr>
      <w:r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 xml:space="preserve"> - </w:t>
      </w:r>
      <w:r w:rsidR="000B0BB7"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>位于</w:t>
      </w:r>
      <w:r w:rsidR="0048795C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惠州市陳江鎭惠州三星電子有限公社</w:t>
      </w:r>
    </w:p>
    <w:p w:rsidR="0048795C" w:rsidRPr="00D727C1" w:rsidRDefault="00F25351" w:rsidP="00F25351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</w:pPr>
      <w:r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 xml:space="preserve"> - </w:t>
      </w:r>
      <w:proofErr w:type="gramStart"/>
      <w:r w:rsidR="000B0BB7"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>团膳规模</w:t>
      </w:r>
      <w:proofErr w:type="gramEnd"/>
      <w:r w:rsidR="000B0BB7"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>为</w:t>
      </w:r>
      <w:r w:rsidR="0048795C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日</w:t>
      </w:r>
      <w:r w:rsidR="0048795C" w:rsidRPr="00D727C1">
        <w:rPr>
          <w:rFonts w:ascii="宋体" w:eastAsia="宋体" w:hAnsi="宋体"/>
          <w:color w:val="000000"/>
          <w:spacing w:val="-16"/>
          <w:position w:val="-9"/>
          <w:sz w:val="32"/>
          <w:szCs w:val="32"/>
          <w:lang w:eastAsia="zh-CN"/>
        </w:rPr>
        <w:t xml:space="preserve"> </w:t>
      </w:r>
      <w:r w:rsidRPr="00D727C1">
        <w:rPr>
          <w:rFonts w:ascii="宋体" w:eastAsia="宋体" w:hAnsi="宋体" w:hint="eastAsia"/>
          <w:color w:val="000000"/>
          <w:spacing w:val="-16"/>
          <w:position w:val="-9"/>
          <w:sz w:val="32"/>
          <w:szCs w:val="32"/>
          <w:lang w:eastAsia="zh-CN"/>
        </w:rPr>
        <w:t>9</w:t>
      </w:r>
      <w:r w:rsidR="0048795C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,000</w:t>
      </w:r>
      <w:proofErr w:type="gramStart"/>
      <w:r w:rsidR="0048795C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食</w:t>
      </w:r>
      <w:r w:rsidR="000B0BB7"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>左右</w:t>
      </w:r>
      <w:proofErr w:type="gramEnd"/>
      <w:r w:rsidR="0048795C" w:rsidRPr="00D727C1">
        <w:rPr>
          <w:rFonts w:ascii="宋体" w:eastAsia="宋体" w:hAnsi="宋体"/>
          <w:color w:val="000000"/>
          <w:spacing w:val="-16"/>
          <w:position w:val="-9"/>
          <w:sz w:val="32"/>
          <w:szCs w:val="32"/>
          <w:lang w:eastAsia="zh-CN"/>
        </w:rPr>
        <w:t xml:space="preserve"> </w:t>
      </w:r>
      <w:r w:rsidR="0048795C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(</w:t>
      </w:r>
      <w:r w:rsidR="005D4BE5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中</w:t>
      </w:r>
      <w:r w:rsidR="005D4BE5"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>餐</w:t>
      </w:r>
      <w:r w:rsidR="0048795C" w:rsidRPr="00D727C1">
        <w:rPr>
          <w:rFonts w:ascii="宋体" w:eastAsia="宋体" w:hAnsi="宋体"/>
          <w:color w:val="000000"/>
          <w:spacing w:val="-16"/>
          <w:position w:val="-9"/>
          <w:sz w:val="32"/>
          <w:szCs w:val="32"/>
          <w:lang w:eastAsia="zh-CN"/>
        </w:rPr>
        <w:t xml:space="preserve"> </w:t>
      </w:r>
      <w:r w:rsidR="0048795C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:</w:t>
      </w:r>
      <w:r w:rsidR="0048795C" w:rsidRPr="00D727C1">
        <w:rPr>
          <w:rFonts w:ascii="宋体" w:eastAsia="宋体" w:hAnsi="宋体"/>
          <w:color w:val="000000"/>
          <w:spacing w:val="-16"/>
          <w:position w:val="-9"/>
          <w:sz w:val="32"/>
          <w:szCs w:val="32"/>
          <w:lang w:eastAsia="zh-CN"/>
        </w:rPr>
        <w:t xml:space="preserve"> </w:t>
      </w:r>
      <w:r w:rsidRPr="00D727C1">
        <w:rPr>
          <w:rFonts w:ascii="宋体" w:eastAsia="宋体" w:hAnsi="宋体" w:hint="eastAsia"/>
          <w:color w:val="000000"/>
          <w:spacing w:val="-16"/>
          <w:position w:val="-9"/>
          <w:sz w:val="32"/>
          <w:szCs w:val="32"/>
          <w:lang w:eastAsia="zh-CN"/>
        </w:rPr>
        <w:t>2</w:t>
      </w:r>
      <w:r w:rsidR="00B04315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,</w:t>
      </w:r>
      <w:r w:rsidR="00B04315" w:rsidRPr="00D727C1">
        <w:rPr>
          <w:rFonts w:ascii="宋体" w:eastAsia="宋体" w:hAnsi="宋体" w:hint="eastAsia"/>
          <w:color w:val="000000"/>
          <w:position w:val="-9"/>
          <w:sz w:val="32"/>
          <w:szCs w:val="32"/>
          <w:lang w:eastAsia="zh-CN"/>
        </w:rPr>
        <w:t>7</w:t>
      </w:r>
      <w:r w:rsidR="0048795C" w:rsidRPr="00D727C1">
        <w:rPr>
          <w:rFonts w:ascii="宋体" w:eastAsia="宋体" w:hAnsi="宋体"/>
          <w:color w:val="000000"/>
          <w:position w:val="-9"/>
          <w:sz w:val="32"/>
          <w:szCs w:val="32"/>
          <w:lang w:eastAsia="zh-CN"/>
        </w:rPr>
        <w:t>00食)</w:t>
      </w:r>
    </w:p>
    <w:p w:rsidR="0048795C" w:rsidRPr="00D727C1" w:rsidRDefault="0048795C" w:rsidP="00F25351">
      <w:pPr>
        <w:spacing w:before="100" w:beforeAutospacing="1" w:after="100" w:afterAutospacing="1" w:line="360" w:lineRule="auto"/>
        <w:contextualSpacing/>
        <w:jc w:val="center"/>
        <w:textAlignment w:val="bottom"/>
        <w:rPr>
          <w:rFonts w:ascii="宋体" w:eastAsia="宋体" w:hAnsi="宋体"/>
          <w:color w:val="000000"/>
          <w:position w:val="-9"/>
          <w:sz w:val="32"/>
          <w:szCs w:val="32"/>
        </w:rPr>
      </w:pPr>
      <w:r w:rsidRPr="00D727C1">
        <w:rPr>
          <w:rFonts w:ascii="宋体" w:eastAsia="宋体" w:hAnsi="宋体"/>
          <w:color w:val="000000"/>
          <w:position w:val="-9"/>
          <w:sz w:val="32"/>
          <w:szCs w:val="32"/>
        </w:rPr>
        <w:t>&lt;</w:t>
      </w:r>
      <w:r w:rsidRPr="00D727C1">
        <w:rPr>
          <w:rFonts w:ascii="宋体" w:eastAsia="宋体" w:hAnsi="宋体"/>
          <w:color w:val="000000"/>
          <w:spacing w:val="-16"/>
          <w:position w:val="-9"/>
          <w:sz w:val="32"/>
          <w:szCs w:val="32"/>
        </w:rPr>
        <w:t xml:space="preserve"> </w:t>
      </w:r>
      <w:r w:rsidR="000B0BB7" w:rsidRPr="00D727C1">
        <w:rPr>
          <w:rFonts w:ascii="宋体" w:eastAsia="宋体" w:hAnsi="宋体" w:hint="eastAsia"/>
          <w:color w:val="000000"/>
          <w:spacing w:val="-16"/>
          <w:position w:val="-9"/>
          <w:sz w:val="32"/>
          <w:szCs w:val="32"/>
          <w:lang w:eastAsia="zh-CN"/>
        </w:rPr>
        <w:t>事业场现况</w:t>
      </w:r>
      <w:r w:rsidRPr="00D727C1">
        <w:rPr>
          <w:rFonts w:ascii="宋体" w:eastAsia="宋体" w:hAnsi="宋体"/>
          <w:color w:val="000000"/>
          <w:spacing w:val="-16"/>
          <w:position w:val="-9"/>
          <w:sz w:val="32"/>
          <w:szCs w:val="32"/>
        </w:rPr>
        <w:t xml:space="preserve"> </w:t>
      </w:r>
      <w:r w:rsidRPr="00D727C1">
        <w:rPr>
          <w:rFonts w:ascii="宋体" w:eastAsia="宋体" w:hAnsi="宋体"/>
          <w:color w:val="000000"/>
          <w:position w:val="-9"/>
          <w:sz w:val="32"/>
          <w:szCs w:val="32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122"/>
        <w:gridCol w:w="2528"/>
        <w:gridCol w:w="1861"/>
        <w:gridCol w:w="1861"/>
        <w:gridCol w:w="1862"/>
      </w:tblGrid>
      <w:tr w:rsidR="00783E5B" w:rsidRPr="00D727C1" w:rsidTr="007C484E">
        <w:trPr>
          <w:trHeight w:val="163"/>
        </w:trPr>
        <w:tc>
          <w:tcPr>
            <w:tcW w:w="1653" w:type="dxa"/>
            <w:gridSpan w:val="2"/>
          </w:tcPr>
          <w:p w:rsidR="00783E5B" w:rsidRPr="00D727C1" w:rsidRDefault="005D4BE5" w:rsidP="007C484E">
            <w:pPr>
              <w:spacing w:before="100" w:beforeAutospacing="1" w:after="100" w:afterAutospacing="1" w:line="44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区分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783E5B" w:rsidRPr="00D727C1" w:rsidRDefault="005D4BE5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运营时间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5B" w:rsidRPr="00D727C1" w:rsidRDefault="005D4BE5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平均餐数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:rsidR="00783E5B" w:rsidRPr="00D727C1" w:rsidRDefault="005D4BE5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运营窗口数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783E5B" w:rsidRPr="00D727C1" w:rsidRDefault="005D4BE5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单价</w:t>
            </w:r>
          </w:p>
        </w:tc>
      </w:tr>
      <w:tr w:rsidR="00783E5B" w:rsidRPr="00D727C1" w:rsidTr="007C484E">
        <w:trPr>
          <w:trHeight w:val="560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E5B" w:rsidRPr="00D727C1" w:rsidRDefault="005074E8" w:rsidP="006019E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/>
                <w:sz w:val="28"/>
                <w:szCs w:val="32"/>
              </w:rPr>
              <w:t>运营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E5B" w:rsidRPr="00D727C1" w:rsidRDefault="005D4BE5" w:rsidP="007C484E">
            <w:pPr>
              <w:spacing w:before="100" w:beforeAutospacing="1" w:after="100" w:afterAutospacing="1" w:line="44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早餐</w:t>
            </w:r>
            <w:r w:rsidR="00783E5B" w:rsidRPr="00D727C1">
              <w:rPr>
                <w:rFonts w:ascii="宋体" w:eastAsia="宋体" w:hAnsi="宋体" w:hint="eastAsia"/>
                <w:sz w:val="28"/>
                <w:szCs w:val="32"/>
              </w:rPr>
              <w:t>1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783E5B" w:rsidRPr="00D727C1" w:rsidRDefault="00783E5B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05:00~06:00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right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700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4</w:t>
            </w:r>
          </w:p>
        </w:tc>
        <w:tc>
          <w:tcPr>
            <w:tcW w:w="1862" w:type="dxa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6~7</w:t>
            </w:r>
          </w:p>
        </w:tc>
      </w:tr>
      <w:tr w:rsidR="00783E5B" w:rsidRPr="00D727C1" w:rsidTr="007C484E">
        <w:trPr>
          <w:trHeight w:val="224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783E5B" w:rsidRPr="00D727C1" w:rsidRDefault="00783E5B" w:rsidP="006019E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783E5B" w:rsidRPr="00D727C1" w:rsidRDefault="005D4BE5" w:rsidP="007C484E">
            <w:pPr>
              <w:spacing w:before="100" w:beforeAutospacing="1" w:after="100" w:afterAutospacing="1" w:line="44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早餐</w:t>
            </w:r>
            <w:r w:rsidR="00783E5B" w:rsidRPr="00D727C1">
              <w:rPr>
                <w:rFonts w:ascii="宋体" w:eastAsia="宋体" w:hAnsi="宋体" w:hint="eastAsia"/>
                <w:sz w:val="28"/>
                <w:szCs w:val="32"/>
              </w:rPr>
              <w:t>2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783E5B" w:rsidRPr="00D727C1" w:rsidRDefault="00783E5B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07:00~08:00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right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1,900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5</w:t>
            </w:r>
          </w:p>
        </w:tc>
        <w:tc>
          <w:tcPr>
            <w:tcW w:w="1862" w:type="dxa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6-7</w:t>
            </w:r>
          </w:p>
        </w:tc>
      </w:tr>
      <w:tr w:rsidR="00783E5B" w:rsidRPr="00D727C1" w:rsidTr="007C484E">
        <w:trPr>
          <w:trHeight w:val="224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783E5B" w:rsidRPr="00D727C1" w:rsidRDefault="00783E5B" w:rsidP="006019E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783E5B" w:rsidRPr="00D727C1" w:rsidRDefault="005D4BE5" w:rsidP="007C484E">
            <w:pPr>
              <w:spacing w:before="100" w:beforeAutospacing="1" w:after="100" w:afterAutospacing="1" w:line="44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中餐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783E5B" w:rsidRPr="00D727C1" w:rsidRDefault="00783E5B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11:10~13:00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right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2,700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5</w:t>
            </w:r>
          </w:p>
        </w:tc>
        <w:tc>
          <w:tcPr>
            <w:tcW w:w="1862" w:type="dxa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9-13</w:t>
            </w:r>
          </w:p>
        </w:tc>
      </w:tr>
      <w:tr w:rsidR="00783E5B" w:rsidRPr="00D727C1" w:rsidTr="007C484E">
        <w:trPr>
          <w:trHeight w:val="303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783E5B" w:rsidRPr="00D727C1" w:rsidRDefault="00783E5B" w:rsidP="006019E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:rsidR="00783E5B" w:rsidRPr="00D727C1" w:rsidRDefault="005D4BE5" w:rsidP="007C484E">
            <w:pPr>
              <w:spacing w:before="100" w:beforeAutospacing="1" w:after="100" w:afterAutospacing="1" w:line="44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晚餐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16:30~19:3</w:t>
            </w:r>
            <w:r w:rsidR="00783E5B" w:rsidRPr="00D727C1">
              <w:rPr>
                <w:rFonts w:ascii="宋体" w:eastAsia="宋体" w:hAnsi="宋体" w:hint="eastAsia"/>
                <w:sz w:val="28"/>
                <w:szCs w:val="32"/>
              </w:rPr>
              <w:t>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right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2,500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5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9-13</w:t>
            </w:r>
          </w:p>
        </w:tc>
      </w:tr>
      <w:tr w:rsidR="00783E5B" w:rsidRPr="00D727C1" w:rsidTr="007C484E">
        <w:trPr>
          <w:trHeight w:val="225"/>
        </w:trPr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E5B" w:rsidRPr="00D727C1" w:rsidRDefault="00783E5B" w:rsidP="006019E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E5B" w:rsidRPr="00D727C1" w:rsidRDefault="005D4BE5" w:rsidP="007C484E">
            <w:pPr>
              <w:spacing w:before="100" w:beforeAutospacing="1" w:after="100" w:afterAutospacing="1" w:line="44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夜宵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B" w:rsidRPr="00D727C1" w:rsidRDefault="00783E5B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11:10~01:00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right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1,200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783E5B" w:rsidRPr="00D727C1" w:rsidRDefault="00233A3D" w:rsidP="00823B88">
            <w:pPr>
              <w:spacing w:before="100" w:beforeAutospacing="1" w:after="100" w:afterAutospacing="1" w:line="4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</w:rPr>
              <w:t>9-13</w:t>
            </w:r>
          </w:p>
        </w:tc>
      </w:tr>
      <w:tr w:rsidR="00233A3D" w:rsidRPr="00D727C1" w:rsidTr="007C484E">
        <w:trPr>
          <w:trHeight w:val="373"/>
        </w:trPr>
        <w:tc>
          <w:tcPr>
            <w:tcW w:w="1653" w:type="dxa"/>
            <w:gridSpan w:val="2"/>
            <w:tcBorders>
              <w:top w:val="single" w:sz="4" w:space="0" w:color="auto"/>
            </w:tcBorders>
            <w:vAlign w:val="center"/>
          </w:tcPr>
          <w:p w:rsidR="00233A3D" w:rsidRPr="00D727C1" w:rsidRDefault="005D4BE5" w:rsidP="005D4BE5">
            <w:pPr>
              <w:spacing w:before="100" w:beforeAutospacing="1" w:after="100" w:afterAutospacing="1" w:line="44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32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运营窗口</w:t>
            </w:r>
          </w:p>
        </w:tc>
        <w:tc>
          <w:tcPr>
            <w:tcW w:w="8111" w:type="dxa"/>
            <w:gridSpan w:val="4"/>
            <w:tcBorders>
              <w:top w:val="single" w:sz="4" w:space="0" w:color="auto"/>
            </w:tcBorders>
            <w:vAlign w:val="center"/>
          </w:tcPr>
          <w:p w:rsidR="00714CBA" w:rsidRPr="00D727C1" w:rsidRDefault="00233A3D" w:rsidP="00823B88">
            <w:pPr>
              <w:spacing w:before="100" w:beforeAutospacing="1" w:after="100" w:afterAutospacing="1" w:line="400" w:lineRule="exact"/>
              <w:contextualSpacing/>
              <w:textAlignment w:val="bottom"/>
              <w:rPr>
                <w:rFonts w:ascii="宋体" w:eastAsia="宋体" w:hAnsi="宋体"/>
                <w:spacing w:val="-10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-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早餐</w:t>
            </w: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1</w:t>
            </w:r>
            <w:r w:rsidR="00714CBA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: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套餐1、</w:t>
            </w:r>
            <w:r w:rsidR="00714CBA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2,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炒面</w:t>
            </w:r>
            <w:r w:rsidR="00714CBA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(4),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营养粥</w:t>
            </w:r>
            <w:r w:rsidR="00714CBA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(7)</w:t>
            </w:r>
          </w:p>
          <w:p w:rsidR="00233A3D" w:rsidRPr="00D727C1" w:rsidRDefault="00714CBA" w:rsidP="00823B88">
            <w:pPr>
              <w:spacing w:before="100" w:beforeAutospacing="1" w:after="100" w:afterAutospacing="1" w:line="400" w:lineRule="exact"/>
              <w:contextualSpacing/>
              <w:textAlignment w:val="bottom"/>
              <w:rPr>
                <w:rFonts w:ascii="宋体" w:eastAsia="宋体" w:hAnsi="宋体"/>
                <w:spacing w:val="-10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-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早餐</w:t>
            </w: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2:</w:t>
            </w:r>
            <w:r w:rsidR="00233A3D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套餐</w:t>
            </w: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1,2,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肠粉</w:t>
            </w: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(4),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辛拉面</w:t>
            </w: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(8), 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韩餐</w:t>
            </w: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(11,12)</w:t>
            </w:r>
          </w:p>
          <w:p w:rsidR="00714CBA" w:rsidRPr="00D727C1" w:rsidRDefault="00714CBA" w:rsidP="00823B88">
            <w:pPr>
              <w:spacing w:before="100" w:beforeAutospacing="1" w:after="100" w:afterAutospacing="1" w:line="400" w:lineRule="exact"/>
              <w:contextualSpacing/>
              <w:jc w:val="left"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- </w:t>
            </w:r>
            <w:r w:rsidR="005D4BE5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中餐</w:t>
            </w:r>
            <w:r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/</w:t>
            </w:r>
            <w:r w:rsidR="005D4BE5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晚餐</w:t>
            </w:r>
            <w:r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 xml:space="preserve">: </w:t>
            </w:r>
            <w:r w:rsidR="005D4BE5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套餐</w:t>
            </w:r>
            <w:r w:rsidR="006019E8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(</w:t>
            </w:r>
            <w:r w:rsidR="005D4BE5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1、</w:t>
            </w:r>
            <w:r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2</w:t>
            </w:r>
            <w:r w:rsidR="006019E8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)</w:t>
            </w:r>
            <w:r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 xml:space="preserve">, </w:t>
            </w:r>
            <w:r w:rsidR="005D4BE5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辛拉面</w:t>
            </w:r>
            <w:r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 xml:space="preserve">(8), </w:t>
            </w:r>
            <w:r w:rsidR="005D4BE5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韩餐</w:t>
            </w:r>
            <w:r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 xml:space="preserve">(11), </w:t>
            </w:r>
            <w:r w:rsidR="005D4BE5"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中式小厨</w:t>
            </w:r>
            <w:r w:rsidRPr="00D727C1">
              <w:rPr>
                <w:rFonts w:ascii="宋体" w:eastAsia="宋体" w:hAnsi="宋体" w:hint="eastAsia"/>
                <w:spacing w:val="-14"/>
                <w:sz w:val="28"/>
                <w:szCs w:val="32"/>
                <w:lang w:eastAsia="zh-CN"/>
              </w:rPr>
              <w:t>(12)</w:t>
            </w:r>
          </w:p>
          <w:p w:rsidR="00714CBA" w:rsidRPr="00D727C1" w:rsidRDefault="006019E8" w:rsidP="00823B88">
            <w:pPr>
              <w:spacing w:before="100" w:beforeAutospacing="1" w:after="100" w:afterAutospacing="1" w:line="400" w:lineRule="exact"/>
              <w:contextualSpacing/>
              <w:textAlignment w:val="bottom"/>
              <w:rPr>
                <w:rFonts w:ascii="宋体" w:eastAsia="宋体" w:hAnsi="宋体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 xml:space="preserve">- </w:t>
            </w:r>
            <w:r w:rsidR="005D4BE5"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夜宵</w:t>
            </w: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 xml:space="preserve">: </w:t>
            </w:r>
            <w:r w:rsidR="005D4BE5"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套餐</w:t>
            </w: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 xml:space="preserve">(1), </w:t>
            </w:r>
            <w:r w:rsidR="005D4BE5"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辛拉面</w:t>
            </w: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 xml:space="preserve">(8), </w:t>
            </w:r>
            <w:r w:rsidR="005D4BE5"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中式小厨</w:t>
            </w:r>
            <w:r w:rsidRPr="00D727C1">
              <w:rPr>
                <w:rFonts w:ascii="宋体" w:eastAsia="宋体" w:hAnsi="宋体" w:hint="eastAsia"/>
                <w:sz w:val="28"/>
                <w:szCs w:val="32"/>
                <w:lang w:eastAsia="zh-CN"/>
              </w:rPr>
              <w:t>(12)</w:t>
            </w:r>
          </w:p>
          <w:p w:rsidR="00463259" w:rsidRPr="00D727C1" w:rsidRDefault="006019E8" w:rsidP="00823B88">
            <w:pPr>
              <w:spacing w:before="100" w:beforeAutospacing="1" w:after="100" w:afterAutospacing="1" w:line="400" w:lineRule="exact"/>
              <w:contextualSpacing/>
              <w:textAlignment w:val="bottom"/>
              <w:rPr>
                <w:rFonts w:ascii="宋体" w:eastAsia="宋体" w:hAnsi="宋体"/>
                <w:spacing w:val="-10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pacing w:val="-6"/>
                <w:sz w:val="28"/>
                <w:szCs w:val="32"/>
                <w:lang w:eastAsia="zh-CN"/>
              </w:rPr>
              <w:t xml:space="preserve">※ </w:t>
            </w:r>
            <w:r w:rsidR="005D4BE5" w:rsidRPr="00D727C1">
              <w:rPr>
                <w:rFonts w:ascii="宋体" w:eastAsia="宋体" w:hAnsi="宋体" w:hint="eastAsia"/>
                <w:spacing w:val="-6"/>
                <w:sz w:val="28"/>
                <w:szCs w:val="32"/>
                <w:lang w:eastAsia="zh-CN"/>
              </w:rPr>
              <w:t>拉面</w:t>
            </w:r>
            <w:r w:rsidR="00E34AF4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(9,10)</w:t>
            </w:r>
            <w:r w:rsidR="007444D3" w:rsidRPr="00D727C1">
              <w:rPr>
                <w:rFonts w:hAnsi="Batang" w:hint="eastAsia"/>
                <w:spacing w:val="-10"/>
                <w:sz w:val="28"/>
                <w:szCs w:val="32"/>
              </w:rPr>
              <w:t>·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外卖</w:t>
            </w:r>
            <w:r w:rsidR="00E34AF4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(13,14)</w:t>
            </w:r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租赁給外部专门</w:t>
            </w:r>
            <w:proofErr w:type="gramStart"/>
            <w:r w:rsidR="005D4BE5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业体经营</w:t>
            </w:r>
            <w:proofErr w:type="gramEnd"/>
            <w:r w:rsidR="007444D3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(</w:t>
            </w:r>
            <w:r w:rsidR="00463259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预计</w:t>
            </w:r>
            <w:r w:rsidR="007444D3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日</w:t>
            </w:r>
            <w:r w:rsidR="00463259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>平均</w:t>
            </w:r>
          </w:p>
          <w:p w:rsidR="007444D3" w:rsidRPr="00D727C1" w:rsidRDefault="007444D3" w:rsidP="00823B88">
            <w:pPr>
              <w:spacing w:before="100" w:beforeAutospacing="1" w:after="100" w:afterAutospacing="1" w:line="400" w:lineRule="exact"/>
              <w:contextualSpacing/>
              <w:textAlignment w:val="bottom"/>
              <w:rPr>
                <w:rFonts w:ascii="宋体" w:eastAsia="宋体" w:hAnsi="宋体"/>
                <w:spacing w:val="-10"/>
                <w:sz w:val="28"/>
                <w:szCs w:val="32"/>
                <w:lang w:eastAsia="zh-CN"/>
              </w:rPr>
            </w:pPr>
            <w:r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 2,000食)</w:t>
            </w:r>
            <w:r w:rsidR="00463259" w:rsidRPr="00D727C1">
              <w:rPr>
                <w:rFonts w:ascii="宋体" w:eastAsia="宋体" w:hAnsi="宋体" w:hint="eastAsia"/>
                <w:spacing w:val="-10"/>
                <w:sz w:val="28"/>
                <w:szCs w:val="32"/>
                <w:lang w:eastAsia="zh-CN"/>
              </w:rPr>
              <w:t xml:space="preserve"> ，</w:t>
            </w:r>
            <w:r w:rsidRPr="00D727C1">
              <w:rPr>
                <w:rFonts w:ascii="宋体" w:eastAsia="宋体" w:hAnsi="宋体" w:hint="eastAsia"/>
                <w:spacing w:val="-6"/>
                <w:sz w:val="28"/>
                <w:szCs w:val="32"/>
                <w:lang w:eastAsia="zh-CN"/>
              </w:rPr>
              <w:t>本</w:t>
            </w:r>
            <w:r w:rsidR="00463259" w:rsidRPr="00D727C1">
              <w:rPr>
                <w:rFonts w:ascii="宋体" w:eastAsia="宋体" w:hAnsi="宋体" w:hint="eastAsia"/>
                <w:spacing w:val="-6"/>
                <w:sz w:val="28"/>
                <w:szCs w:val="32"/>
                <w:lang w:eastAsia="zh-CN"/>
              </w:rPr>
              <w:t>劳务合同的实际运营餐数为</w:t>
            </w:r>
            <w:r w:rsidRPr="00D727C1">
              <w:rPr>
                <w:rFonts w:ascii="宋体" w:eastAsia="宋体" w:hAnsi="宋体" w:hint="eastAsia"/>
                <w:spacing w:val="-6"/>
                <w:sz w:val="28"/>
                <w:szCs w:val="32"/>
                <w:lang w:eastAsia="zh-CN"/>
              </w:rPr>
              <w:t xml:space="preserve"> 日 7,000</w:t>
            </w:r>
            <w:proofErr w:type="gramStart"/>
            <w:r w:rsidR="00463259" w:rsidRPr="00D727C1">
              <w:rPr>
                <w:rFonts w:ascii="宋体" w:eastAsia="宋体" w:hAnsi="宋体" w:hint="eastAsia"/>
                <w:spacing w:val="-6"/>
                <w:sz w:val="28"/>
                <w:szCs w:val="32"/>
                <w:lang w:eastAsia="zh-CN"/>
              </w:rPr>
              <w:t>食左右</w:t>
            </w:r>
            <w:proofErr w:type="gramEnd"/>
          </w:p>
        </w:tc>
      </w:tr>
    </w:tbl>
    <w:p w:rsidR="0048795C" w:rsidRPr="008D34C6" w:rsidRDefault="006019E8" w:rsidP="006019E8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lastRenderedPageBreak/>
        <w:t xml:space="preserve">□ 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劳务合同主要条款</w:t>
      </w:r>
    </w:p>
    <w:p w:rsidR="006019E8" w:rsidRPr="008D34C6" w:rsidRDefault="006019E8" w:rsidP="006019E8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劳务合同适用爱宝</w:t>
      </w:r>
      <w:proofErr w:type="gramStart"/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健标准</w:t>
      </w:r>
      <w:proofErr w:type="gramEnd"/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劳务合同书范本</w:t>
      </w:r>
    </w:p>
    <w:p w:rsidR="00AC51E1" w:rsidRPr="008D34C6" w:rsidRDefault="006019E8" w:rsidP="006019E8">
      <w:pPr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劳务合同范围为食堂运营过程中的烹饪、服务、包括厨房的整个</w:t>
      </w:r>
    </w:p>
    <w:p w:rsidR="0048795C" w:rsidRPr="008D34C6" w:rsidRDefault="001A3E9F" w:rsidP="00AC51E1">
      <w:pPr>
        <w:spacing w:before="100" w:beforeAutospacing="1" w:after="100" w:afterAutospacing="1" w:line="600" w:lineRule="exact"/>
        <w:ind w:firstLineChars="150" w:firstLine="480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食堂的清洁卫生</w:t>
      </w:r>
    </w:p>
    <w:p w:rsidR="006019E8" w:rsidRPr="008D34C6" w:rsidRDefault="006019E8" w:rsidP="006019E8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劳务费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(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率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)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包括国家法定休假日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(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春节</w:t>
      </w:r>
      <w:r w:rsidRPr="008D34C6">
        <w:rPr>
          <w:rFonts w:hAnsi="Batang" w:hint="eastAsia"/>
          <w:color w:val="000000"/>
          <w:sz w:val="32"/>
          <w:szCs w:val="32"/>
        </w:rPr>
        <w:t>·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劳动节</w:t>
      </w:r>
      <w:r w:rsidRPr="008D34C6">
        <w:rPr>
          <w:rFonts w:hAnsi="Batang" w:hint="eastAsia"/>
          <w:color w:val="000000"/>
          <w:sz w:val="32"/>
          <w:szCs w:val="32"/>
        </w:rPr>
        <w:t>·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国庆节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等)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及加班</w:t>
      </w:r>
    </w:p>
    <w:p w:rsidR="00AC51E1" w:rsidRPr="008D34C6" w:rsidRDefault="006019E8" w:rsidP="00AC51E1">
      <w:pPr>
        <w:wordWrap/>
        <w:spacing w:before="100" w:beforeAutospacing="1" w:after="100" w:afterAutospacing="1" w:line="600" w:lineRule="exact"/>
        <w:ind w:firstLineChars="100" w:firstLine="320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(36h), 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补助金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(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宿舍</w:t>
      </w:r>
      <w:r w:rsidRPr="008D34C6">
        <w:rPr>
          <w:rFonts w:hAnsi="Batang" w:hint="eastAsia"/>
          <w:color w:val="000000"/>
          <w:sz w:val="32"/>
          <w:szCs w:val="32"/>
        </w:rPr>
        <w:t>·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水鞋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), 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社保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(5大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社保</w:t>
      </w:r>
      <w:r w:rsidRPr="008D34C6">
        <w:rPr>
          <w:rFonts w:hAnsi="Batang" w:hint="eastAsia"/>
          <w:color w:val="000000"/>
          <w:sz w:val="32"/>
          <w:szCs w:val="32"/>
        </w:rPr>
        <w:t>·</w:t>
      </w:r>
      <w:r w:rsidR="001A3E9F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个人平均工资为基</w:t>
      </w:r>
    </w:p>
    <w:p w:rsidR="006019E8" w:rsidRPr="008D34C6" w:rsidRDefault="001A3E9F" w:rsidP="00AC51E1">
      <w:pPr>
        <w:wordWrap/>
        <w:spacing w:before="100" w:beforeAutospacing="1" w:after="100" w:afterAutospacing="1" w:line="600" w:lineRule="exact"/>
        <w:ind w:firstLineChars="150" w:firstLine="480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数</w:t>
      </w:r>
      <w:r w:rsidR="006019E8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), 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住房公积金</w:t>
      </w:r>
      <w:r w:rsidR="006019E8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等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遵法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经营所需全部费用</w:t>
      </w:r>
      <w:r w:rsidR="006019E8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</w:t>
      </w:r>
    </w:p>
    <w:p w:rsidR="006019E8" w:rsidRPr="008D34C6" w:rsidRDefault="00E34AF4" w:rsidP="006019E8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※ 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劳务费率计算基准适用剔除增值税后的纯销售额（销售额/1.06）</w:t>
      </w:r>
    </w:p>
    <w:p w:rsidR="00F34101" w:rsidRPr="008D34C6" w:rsidRDefault="00F34101" w:rsidP="006019E8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- 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人力投入基准适用人均服务餐数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115名</w:t>
      </w:r>
    </w:p>
    <w:p w:rsidR="00F34101" w:rsidRPr="008D34C6" w:rsidRDefault="00F34101" w:rsidP="00F34101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</w:t>
      </w:r>
      <w:r w:rsidRPr="008D34C6">
        <w:rPr>
          <w:rFonts w:hAnsi="Batang" w:hint="eastAsia"/>
          <w:color w:val="000000"/>
          <w:sz w:val="32"/>
          <w:szCs w:val="32"/>
        </w:rPr>
        <w:t>·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每日总餐数为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9,000食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，剔除租赁窗口餐数时预计适用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7,000食</w:t>
      </w:r>
    </w:p>
    <w:p w:rsidR="00F34101" w:rsidRPr="008D34C6" w:rsidRDefault="00F34101" w:rsidP="00F34101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  → 7,000食/115食 = 61名 </w:t>
      </w:r>
    </w:p>
    <w:p w:rsidR="007C484E" w:rsidRPr="008D34C6" w:rsidRDefault="007C484E" w:rsidP="00F34101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  <w:lang w:eastAsia="zh-CN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 xml:space="preserve"> ※ 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顾客餐数发生增减</w:t>
      </w:r>
      <w:r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時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可按照人力投入基准增减人员</w:t>
      </w:r>
    </w:p>
    <w:p w:rsidR="00180832" w:rsidRPr="008D34C6" w:rsidRDefault="00180832" w:rsidP="00180832">
      <w:pPr>
        <w:wordWrap/>
        <w:spacing w:before="100" w:beforeAutospacing="1" w:after="100" w:afterAutospacing="1" w:line="360" w:lineRule="auto"/>
        <w:contextualSpacing/>
        <w:jc w:val="center"/>
        <w:textAlignment w:val="bottom"/>
        <w:rPr>
          <w:rFonts w:ascii="宋体" w:eastAsia="宋体" w:hAnsi="宋体"/>
          <w:color w:val="000000"/>
          <w:sz w:val="32"/>
          <w:szCs w:val="32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</w:rPr>
        <w:t xml:space="preserve">&lt; </w:t>
      </w:r>
      <w:r w:rsidR="00AC51E1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人力投入基准参考表</w:t>
      </w:r>
      <w:r w:rsidRPr="008D34C6">
        <w:rPr>
          <w:rFonts w:ascii="宋体" w:eastAsia="宋体" w:hAnsi="宋体" w:hint="eastAsia"/>
          <w:color w:val="000000"/>
          <w:sz w:val="32"/>
          <w:szCs w:val="32"/>
        </w:rPr>
        <w:t xml:space="preserve"> &gt;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</w:tblGrid>
      <w:tr w:rsidR="00180832" w:rsidRPr="008D34C6" w:rsidTr="00180832">
        <w:tc>
          <w:tcPr>
            <w:tcW w:w="1094" w:type="dxa"/>
            <w:vAlign w:val="center"/>
          </w:tcPr>
          <w:p w:rsidR="00180832" w:rsidRPr="008D34C6" w:rsidRDefault="00B16E29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  <w:lang w:eastAsia="zh-CN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>餐数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pacing w:val="-2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pacing w:val="-20"/>
                <w:sz w:val="32"/>
                <w:szCs w:val="32"/>
              </w:rPr>
              <w:t>11,000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pacing w:val="-2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pacing w:val="-20"/>
                <w:sz w:val="32"/>
                <w:szCs w:val="32"/>
              </w:rPr>
              <w:t>10,000</w:t>
            </w:r>
          </w:p>
        </w:tc>
        <w:tc>
          <w:tcPr>
            <w:tcW w:w="1094" w:type="dxa"/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1094" w:type="dxa"/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7,000</w:t>
            </w:r>
          </w:p>
        </w:tc>
      </w:tr>
      <w:tr w:rsidR="00180832" w:rsidRPr="008D34C6" w:rsidTr="00180832">
        <w:tc>
          <w:tcPr>
            <w:tcW w:w="1094" w:type="dxa"/>
            <w:vAlign w:val="center"/>
          </w:tcPr>
          <w:p w:rsidR="00180832" w:rsidRPr="008D34C6" w:rsidRDefault="00B16E29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  <w:lang w:eastAsia="zh-CN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094" w:type="dxa"/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094" w:type="dxa"/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180832" w:rsidRPr="008D34C6" w:rsidRDefault="00180832" w:rsidP="00180832">
            <w:pPr>
              <w:wordWrap/>
              <w:spacing w:before="100" w:beforeAutospacing="1" w:after="100" w:afterAutospacing="1" w:line="6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32"/>
                <w:szCs w:val="32"/>
              </w:rPr>
            </w:pPr>
            <w:r w:rsidRPr="008D34C6"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61</w:t>
            </w:r>
          </w:p>
        </w:tc>
      </w:tr>
    </w:tbl>
    <w:p w:rsidR="00180832" w:rsidRPr="008D34C6" w:rsidRDefault="00180832" w:rsidP="00F34101">
      <w:pPr>
        <w:wordWrap/>
        <w:spacing w:before="100" w:beforeAutospacing="1" w:after="100" w:afterAutospacing="1" w:line="600" w:lineRule="exact"/>
        <w:contextualSpacing/>
        <w:jc w:val="left"/>
        <w:textAlignment w:val="bottom"/>
        <w:rPr>
          <w:rFonts w:ascii="宋体" w:eastAsia="宋体" w:hAnsi="宋体"/>
          <w:color w:val="000000"/>
          <w:sz w:val="32"/>
          <w:szCs w:val="32"/>
        </w:rPr>
      </w:pPr>
    </w:p>
    <w:p w:rsidR="007444D3" w:rsidRPr="008D34C6" w:rsidRDefault="007444D3" w:rsidP="007444D3">
      <w:pPr>
        <w:wordWrap/>
        <w:spacing w:before="100" w:beforeAutospacing="1" w:after="100" w:afterAutospacing="1" w:line="600" w:lineRule="exact"/>
        <w:contextualSpacing/>
        <w:jc w:val="right"/>
        <w:textAlignment w:val="bottom"/>
        <w:rPr>
          <w:rFonts w:ascii="宋体" w:eastAsia="宋体" w:hAnsi="宋体"/>
          <w:color w:val="000000"/>
          <w:sz w:val="32"/>
          <w:szCs w:val="32"/>
        </w:rPr>
      </w:pPr>
      <w:r w:rsidRPr="008D34C6">
        <w:rPr>
          <w:rFonts w:ascii="宋体" w:eastAsia="宋体" w:hAnsi="宋体" w:hint="eastAsia"/>
          <w:color w:val="000000"/>
          <w:sz w:val="32"/>
          <w:szCs w:val="32"/>
        </w:rPr>
        <w:t xml:space="preserve">- </w:t>
      </w:r>
      <w:r w:rsidR="00B16E29" w:rsidRPr="008D34C6">
        <w:rPr>
          <w:rFonts w:ascii="宋体" w:eastAsia="宋体" w:hAnsi="宋体" w:hint="eastAsia"/>
          <w:color w:val="000000"/>
          <w:sz w:val="32"/>
          <w:szCs w:val="32"/>
          <w:lang w:eastAsia="zh-CN"/>
        </w:rPr>
        <w:t>以上</w:t>
      </w:r>
      <w:r w:rsidRPr="008D34C6"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  <w:r w:rsidR="00FD48F0" w:rsidRPr="008D34C6">
        <w:rPr>
          <w:rFonts w:ascii="宋体" w:eastAsia="宋体" w:hAnsi="宋体"/>
          <w:color w:val="000000"/>
          <w:sz w:val="32"/>
          <w:szCs w:val="32"/>
        </w:rPr>
        <w:t>–</w:t>
      </w:r>
      <w:r w:rsidRPr="008D34C6"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</w:p>
    <w:p w:rsidR="00FD48F0" w:rsidRPr="008D34C6" w:rsidRDefault="00FD48F0" w:rsidP="007444D3">
      <w:pPr>
        <w:wordWrap/>
        <w:spacing w:before="100" w:beforeAutospacing="1" w:after="100" w:afterAutospacing="1" w:line="600" w:lineRule="exact"/>
        <w:contextualSpacing/>
        <w:jc w:val="right"/>
        <w:textAlignment w:val="bottom"/>
        <w:rPr>
          <w:rFonts w:ascii="宋体" w:eastAsia="宋体" w:hAnsi="宋体"/>
          <w:color w:val="000000"/>
          <w:sz w:val="32"/>
          <w:szCs w:val="32"/>
        </w:rPr>
      </w:pPr>
    </w:p>
    <w:p w:rsidR="00FD48F0" w:rsidRPr="00D727C1" w:rsidRDefault="00FD48F0" w:rsidP="007444D3">
      <w:pPr>
        <w:wordWrap/>
        <w:spacing w:before="100" w:beforeAutospacing="1" w:after="100" w:afterAutospacing="1" w:line="600" w:lineRule="exact"/>
        <w:contextualSpacing/>
        <w:jc w:val="right"/>
        <w:textAlignment w:val="bottom"/>
        <w:rPr>
          <w:rFonts w:ascii="宋体" w:eastAsia="宋体" w:hAnsi="宋体"/>
          <w:color w:val="000000"/>
          <w:position w:val="-9"/>
          <w:sz w:val="32"/>
          <w:szCs w:val="32"/>
        </w:rPr>
      </w:pPr>
    </w:p>
    <w:p w:rsidR="00FD48F0" w:rsidRPr="00D727C1" w:rsidRDefault="00FD48F0" w:rsidP="007444D3">
      <w:pPr>
        <w:wordWrap/>
        <w:spacing w:before="100" w:beforeAutospacing="1" w:after="100" w:afterAutospacing="1" w:line="600" w:lineRule="exact"/>
        <w:contextualSpacing/>
        <w:jc w:val="right"/>
        <w:textAlignment w:val="bottom"/>
        <w:rPr>
          <w:rFonts w:ascii="宋体" w:eastAsia="宋体" w:hAnsi="宋体"/>
          <w:color w:val="000000"/>
          <w:position w:val="-9"/>
          <w:sz w:val="32"/>
          <w:szCs w:val="32"/>
        </w:rPr>
      </w:pPr>
    </w:p>
    <w:p w:rsidR="00FD48F0" w:rsidRPr="00D727C1" w:rsidRDefault="00FD48F0" w:rsidP="007444D3">
      <w:pPr>
        <w:wordWrap/>
        <w:spacing w:before="100" w:beforeAutospacing="1" w:after="100" w:afterAutospacing="1" w:line="600" w:lineRule="exact"/>
        <w:contextualSpacing/>
        <w:jc w:val="right"/>
        <w:textAlignment w:val="bottom"/>
        <w:rPr>
          <w:rFonts w:ascii="宋体" w:eastAsia="宋体" w:hAnsi="宋体"/>
          <w:color w:val="000000"/>
          <w:position w:val="-9"/>
          <w:sz w:val="32"/>
          <w:szCs w:val="32"/>
        </w:rPr>
      </w:pPr>
    </w:p>
    <w:p w:rsidR="00FD48F0" w:rsidRPr="00D727C1" w:rsidRDefault="00FD48F0" w:rsidP="007444D3">
      <w:pPr>
        <w:wordWrap/>
        <w:spacing w:before="100" w:beforeAutospacing="1" w:after="100" w:afterAutospacing="1" w:line="600" w:lineRule="exact"/>
        <w:contextualSpacing/>
        <w:jc w:val="right"/>
        <w:textAlignment w:val="bottom"/>
        <w:rPr>
          <w:rFonts w:ascii="宋体" w:eastAsia="宋体" w:hAnsi="宋体"/>
          <w:color w:val="000000"/>
          <w:position w:val="-9"/>
          <w:sz w:val="32"/>
          <w:szCs w:val="32"/>
        </w:rPr>
      </w:pPr>
    </w:p>
    <w:p w:rsidR="00FD48F0" w:rsidRPr="00D727C1" w:rsidRDefault="00FD48F0" w:rsidP="007444D3">
      <w:pPr>
        <w:wordWrap/>
        <w:spacing w:before="100" w:beforeAutospacing="1" w:after="100" w:afterAutospacing="1" w:line="600" w:lineRule="exact"/>
        <w:contextualSpacing/>
        <w:jc w:val="right"/>
        <w:textAlignment w:val="bottom"/>
        <w:rPr>
          <w:rFonts w:ascii="宋体" w:eastAsia="宋体" w:hAnsi="宋体"/>
          <w:color w:val="000000"/>
          <w:position w:val="-9"/>
          <w:sz w:val="32"/>
          <w:szCs w:val="32"/>
        </w:rPr>
      </w:pPr>
    </w:p>
    <w:p w:rsidR="00BB1E59" w:rsidRPr="00D727C1" w:rsidRDefault="00BB1E59">
      <w:pPr>
        <w:snapToGrid w:val="0"/>
        <w:spacing w:before="320" w:after="480" w:line="185" w:lineRule="auto"/>
        <w:jc w:val="left"/>
        <w:textAlignment w:val="bottom"/>
        <w:rPr>
          <w:rFonts w:ascii="宋体" w:eastAsia="宋体" w:hAnsi="宋体"/>
          <w:color w:val="000000"/>
          <w:szCs w:val="32"/>
        </w:rPr>
      </w:pPr>
    </w:p>
    <w:tbl>
      <w:tblPr>
        <w:tblW w:w="0" w:type="auto"/>
        <w:jc w:val="center"/>
        <w:tblInd w:w="62" w:type="dxa"/>
        <w:tblLayout w:type="fixed"/>
        <w:tblLook w:val="04A0" w:firstRow="1" w:lastRow="0" w:firstColumn="1" w:lastColumn="0" w:noHBand="0" w:noVBand="1"/>
      </w:tblPr>
      <w:tblGrid>
        <w:gridCol w:w="851"/>
        <w:gridCol w:w="1622"/>
        <w:gridCol w:w="2683"/>
        <w:gridCol w:w="1932"/>
        <w:gridCol w:w="1345"/>
        <w:gridCol w:w="1205"/>
      </w:tblGrid>
      <w:tr w:rsidR="0048795C" w:rsidRPr="00D727C1" w:rsidTr="0048795C">
        <w:trPr>
          <w:trHeight w:hRule="exact" w:val="735"/>
          <w:jc w:val="center"/>
        </w:trPr>
        <w:tc>
          <w:tcPr>
            <w:tcW w:w="843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AE52E7">
            <w:pPr>
              <w:snapToGrid w:val="0"/>
              <w:spacing w:after="60" w:line="388" w:lineRule="auto"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/>
                <w:noProof/>
                <w:sz w:val="4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F783AEE" wp14:editId="02799EFF">
                      <wp:simplePos x="0" y="0"/>
                      <wp:positionH relativeFrom="page">
                        <wp:posOffset>685800</wp:posOffset>
                      </wp:positionH>
                      <wp:positionV relativeFrom="page">
                        <wp:posOffset>619760</wp:posOffset>
                      </wp:positionV>
                      <wp:extent cx="897890" cy="222885"/>
                      <wp:effectExtent l="0" t="635" r="0" b="0"/>
                      <wp:wrapNone/>
                      <wp:docPr id="9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2228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48D" w:rsidRDefault="0066448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BatangChe" w:eastAsia="BatangChe" w:hAnsi="BatangChe"/>
                                      <w:color w:val="000000"/>
                                      <w:sz w:val="27"/>
                                    </w:rPr>
                                    <w:t>[別添</w:t>
                                  </w:r>
                                  <w:r>
                                    <w:rPr>
                                      <w:rFonts w:ascii="BatangChe" w:eastAsia="BatangChe" w:hAnsi="BatangChe"/>
                                      <w:color w:val="000000"/>
                                      <w:spacing w:val="-1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Che" w:eastAsia="BatangChe" w:hAnsi="BatangChe"/>
                                      <w:color w:val="000000"/>
                                      <w:sz w:val="27"/>
                                    </w:rPr>
                                    <w:t>1]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2" o:spid="_x0000_s1028" style="position:absolute;left:0;text-align:left;margin-left:54pt;margin-top:48.8pt;width:70.7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" o:allowincell="f" adj="-11796480,,5400" path="al10800,10800@8@8@4@6,10800,10800,10800,10800@9@7l@30@31@17@18@24@25@15@16@32@33xe" filled="f" stroked="f">
                      <v:stroke joinstyle="round"/>
                      <v:formulas/>
                      <v:path o:connecttype="custom" textboxrect="@1,@1,@1,@1"/>
                      <v:textbox style="mso-fit-shape-to-text:t" inset="0,0,0,0">
                        <w:txbxContent>
                          <w:p w:rsidR="0066448D" w:rsidRDefault="0066448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7"/>
                              </w:rPr>
                              <w:t>[別添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pacing w:val="-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/>
                                <w:color w:val="000000"/>
                                <w:sz w:val="27"/>
                              </w:rPr>
                              <w:t>1]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558F0" w:rsidRPr="00D727C1">
              <w:rPr>
                <w:rFonts w:ascii="宋体" w:eastAsia="宋体" w:hAnsi="宋体" w:hint="eastAsia"/>
                <w:b/>
                <w:color w:val="000000"/>
                <w:sz w:val="48"/>
                <w:szCs w:val="28"/>
                <w:lang w:eastAsia="zh-CN"/>
              </w:rPr>
              <w:t>投标申请书</w:t>
            </w:r>
          </w:p>
          <w:p w:rsidR="0048795C" w:rsidRPr="00D727C1" w:rsidRDefault="0048795C" w:rsidP="00A558F0">
            <w:pPr>
              <w:snapToGrid w:val="0"/>
              <w:spacing w:before="60"/>
              <w:jc w:val="left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727C1"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  <w:t xml:space="preserve">※ </w:t>
            </w:r>
            <w:r w:rsidR="00386011"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请填写</w:t>
            </w:r>
            <w:r w:rsidR="00A558F0"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符合的下列事项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558F0" w:rsidRPr="00D727C1" w:rsidRDefault="00A558F0" w:rsidP="00A558F0">
            <w:pPr>
              <w:snapToGrid w:val="0"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处理</w:t>
            </w:r>
          </w:p>
          <w:p w:rsidR="0048795C" w:rsidRPr="00D727C1" w:rsidRDefault="00A558F0" w:rsidP="00A558F0">
            <w:pPr>
              <w:snapToGrid w:val="0"/>
              <w:jc w:val="center"/>
              <w:textAlignment w:val="bottom"/>
              <w:rPr>
                <w:rFonts w:ascii="宋体" w:eastAsia="宋体" w:hAnsi="宋体"/>
                <w:sz w:val="28"/>
                <w:szCs w:val="28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期间</w:t>
            </w:r>
          </w:p>
        </w:tc>
      </w:tr>
      <w:tr w:rsidR="0048795C" w:rsidRPr="00D727C1" w:rsidTr="00FD48F0">
        <w:trPr>
          <w:trHeight w:hRule="exact" w:val="833"/>
          <w:jc w:val="center"/>
        </w:trPr>
        <w:tc>
          <w:tcPr>
            <w:tcW w:w="8433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>
            <w:pPr>
              <w:adjustRightInd w:val="0"/>
              <w:snapToGrid w:val="0"/>
              <w:spacing w:line="14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A558F0" w:rsidP="00A558F0">
            <w:pPr>
              <w:snapToGrid w:val="0"/>
              <w:jc w:val="center"/>
              <w:textAlignment w:val="bottom"/>
              <w:rPr>
                <w:rFonts w:ascii="宋体" w:eastAsia="宋体" w:hAnsi="宋体"/>
                <w:sz w:val="28"/>
                <w:szCs w:val="28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立即</w:t>
            </w:r>
          </w:p>
        </w:tc>
      </w:tr>
      <w:tr w:rsidR="0048795C" w:rsidRPr="00D727C1" w:rsidTr="00BB1E59">
        <w:trPr>
          <w:trHeight w:hRule="exact" w:val="731"/>
          <w:jc w:val="center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01620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</w:pPr>
          </w:p>
          <w:p w:rsidR="00B01620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申</w:t>
            </w:r>
          </w:p>
          <w:p w:rsidR="00B01620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请</w:t>
            </w:r>
          </w:p>
          <w:p w:rsidR="0048795C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人</w:t>
            </w:r>
          </w:p>
          <w:p w:rsidR="0048795C" w:rsidRPr="00D727C1" w:rsidRDefault="0048795C" w:rsidP="00B01620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01620" w:rsidRPr="00D727C1" w:rsidRDefault="00B01620" w:rsidP="00B01620">
            <w:pPr>
              <w:spacing w:before="100" w:beforeAutospacing="1" w:after="100" w:afterAutospacing="1" w:line="30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统一社会</w:t>
            </w:r>
          </w:p>
          <w:p w:rsidR="0048795C" w:rsidRPr="00D727C1" w:rsidRDefault="00B01620" w:rsidP="00B01620">
            <w:pPr>
              <w:spacing w:before="100" w:beforeAutospacing="1" w:after="100" w:afterAutospacing="1" w:line="30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信用代码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48795C" w:rsidRPr="00D727C1" w:rsidTr="00BB1E59">
        <w:trPr>
          <w:trHeight w:hRule="exact" w:val="731"/>
          <w:jc w:val="center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adjustRightInd w:val="0"/>
              <w:spacing w:before="100" w:beforeAutospacing="1" w:after="100" w:afterAutospacing="1" w:line="480" w:lineRule="exact"/>
              <w:contextualSpacing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48795C" w:rsidRPr="00D727C1" w:rsidTr="00BB1E59">
        <w:trPr>
          <w:trHeight w:hRule="exact" w:val="730"/>
          <w:jc w:val="center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adjustRightInd w:val="0"/>
              <w:spacing w:before="100" w:beforeAutospacing="1" w:after="100" w:afterAutospacing="1" w:line="480" w:lineRule="exact"/>
              <w:contextualSpacing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48795C" w:rsidRPr="00D727C1" w:rsidTr="001A3527">
        <w:trPr>
          <w:trHeight w:hRule="exact" w:val="1084"/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B01620" w:rsidP="00B01620">
            <w:pPr>
              <w:spacing w:before="100" w:beforeAutospacing="1" w:after="100" w:afterAutospacing="1" w:line="480" w:lineRule="exact"/>
              <w:contextualSpacing/>
              <w:textAlignment w:val="bottom"/>
              <w:rPr>
                <w:rFonts w:ascii="宋体" w:eastAsia="宋体" w:hAnsi="宋体"/>
                <w:sz w:val="28"/>
                <w:szCs w:val="28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投标概 要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1A3527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投标项目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B01620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投标日期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BB1E59">
            <w:pPr>
              <w:spacing w:before="100" w:beforeAutospacing="1" w:after="100" w:afterAutospacing="1" w:line="480" w:lineRule="exact"/>
              <w:contextualSpacing/>
              <w:jc w:val="center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48795C" w:rsidRPr="00D727C1" w:rsidTr="00BB1E59">
        <w:trPr>
          <w:trHeight w:hRule="exact" w:val="6859"/>
          <w:jc w:val="center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8795C" w:rsidRPr="00D727C1" w:rsidRDefault="0048795C" w:rsidP="00386011">
            <w:pPr>
              <w:snapToGrid w:val="0"/>
              <w:spacing w:after="60" w:line="385" w:lineRule="auto"/>
              <w:jc w:val="left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   </w:t>
            </w:r>
            <w:r w:rsidR="000B4420">
              <w:rPr>
                <w:rFonts w:ascii="宋体" w:eastAsia="宋体" w:hAnsi="宋体" w:hint="eastAsia"/>
                <w:color w:val="000000"/>
                <w:spacing w:val="-14"/>
                <w:sz w:val="28"/>
                <w:szCs w:val="28"/>
                <w:lang w:eastAsia="zh-CN"/>
              </w:rPr>
              <w:t>本人自愿接受贵司发布的招标公告条件并</w:t>
            </w:r>
            <w:r w:rsidR="00386011" w:rsidRPr="00D727C1">
              <w:rPr>
                <w:rFonts w:ascii="宋体" w:eastAsia="宋体" w:hAnsi="宋体" w:hint="eastAsia"/>
                <w:color w:val="000000"/>
                <w:spacing w:val="-14"/>
                <w:sz w:val="28"/>
                <w:szCs w:val="28"/>
                <w:lang w:eastAsia="zh-CN"/>
              </w:rPr>
              <w:t>提交公告文里要求的</w:t>
            </w:r>
            <w:r w:rsidR="00662606" w:rsidRPr="00D727C1">
              <w:rPr>
                <w:rFonts w:ascii="宋体" w:eastAsia="宋体" w:hAnsi="宋体" w:hint="eastAsia"/>
                <w:color w:val="000000"/>
                <w:spacing w:val="-14"/>
                <w:sz w:val="28"/>
                <w:szCs w:val="28"/>
                <w:lang w:eastAsia="zh-CN"/>
              </w:rPr>
              <w:t>添加</w:t>
            </w:r>
            <w:r w:rsidR="00386011" w:rsidRPr="00D727C1">
              <w:rPr>
                <w:rFonts w:ascii="宋体" w:eastAsia="宋体" w:hAnsi="宋体" w:hint="eastAsia"/>
                <w:color w:val="000000"/>
                <w:spacing w:val="-14"/>
                <w:sz w:val="28"/>
                <w:szCs w:val="28"/>
                <w:lang w:eastAsia="zh-CN"/>
              </w:rPr>
              <w:t>资料参与本次投标</w:t>
            </w:r>
          </w:p>
          <w:p w:rsidR="0048795C" w:rsidRPr="00D727C1" w:rsidRDefault="0048795C">
            <w:pPr>
              <w:snapToGrid w:val="0"/>
              <w:spacing w:before="60" w:after="60" w:line="385" w:lineRule="auto"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 </w:t>
            </w:r>
          </w:p>
          <w:p w:rsidR="0048795C" w:rsidRPr="00D727C1" w:rsidRDefault="0048795C">
            <w:pPr>
              <w:snapToGrid w:val="0"/>
              <w:spacing w:before="60" w:after="60" w:line="385" w:lineRule="auto"/>
              <w:jc w:val="left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 </w:t>
            </w:r>
            <w:r w:rsidR="00386011" w:rsidRPr="00D727C1">
              <w:rPr>
                <w:rFonts w:ascii="宋体" w:eastAsia="宋体" w:hAnsi="宋体" w:hint="eastAsia"/>
                <w:color w:val="000000"/>
                <w:spacing w:val="-14"/>
                <w:sz w:val="28"/>
                <w:szCs w:val="28"/>
                <w:lang w:eastAsia="zh-CN"/>
              </w:rPr>
              <w:t>添加资料</w:t>
            </w:r>
            <w:r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</w:t>
            </w:r>
            <w:r w:rsidRPr="00D727C1"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  <w:t>:</w:t>
            </w:r>
            <w:r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</w:t>
            </w:r>
            <w:r w:rsidR="00386011" w:rsidRPr="00D727C1">
              <w:rPr>
                <w:rFonts w:ascii="宋体" w:eastAsia="宋体" w:hAnsi="宋体" w:hint="eastAsia"/>
                <w:color w:val="000000"/>
                <w:spacing w:val="-14"/>
                <w:sz w:val="28"/>
                <w:szCs w:val="28"/>
                <w:lang w:eastAsia="zh-CN"/>
              </w:rPr>
              <w:t>其他招标公告中要求的资料</w:t>
            </w:r>
          </w:p>
          <w:p w:rsidR="0048795C" w:rsidRPr="00D727C1" w:rsidRDefault="00B01620">
            <w:pPr>
              <w:snapToGrid w:val="0"/>
              <w:spacing w:before="60" w:after="240" w:line="385" w:lineRule="auto"/>
              <w:jc w:val="right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年</w:t>
            </w:r>
            <w:r w:rsidR="0048795C"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  </w:t>
            </w: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月</w:t>
            </w:r>
            <w:r w:rsidR="0048795C"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  </w:t>
            </w: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日</w:t>
            </w:r>
            <w:r w:rsidR="0048795C"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</w:t>
            </w:r>
            <w:r w:rsidR="0048795C" w:rsidRPr="00D727C1"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  <w:t> </w:t>
            </w:r>
          </w:p>
          <w:p w:rsidR="0048795C" w:rsidRPr="00D727C1" w:rsidRDefault="00B01620">
            <w:pPr>
              <w:snapToGrid w:val="0"/>
              <w:spacing w:before="240" w:after="240" w:line="385" w:lineRule="auto"/>
              <w:jc w:val="right"/>
              <w:textAlignment w:val="bottom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申请人</w:t>
            </w:r>
            <w:r w:rsidR="0048795C"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</w:t>
            </w:r>
            <w:r w:rsidR="0048795C" w:rsidRPr="00D727C1"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  <w:t>(</w:t>
            </w:r>
            <w:r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法人代表</w:t>
            </w:r>
            <w:r w:rsidR="0048795C" w:rsidRPr="00D727C1"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  <w:t>)</w:t>
            </w:r>
            <w:r w:rsidR="0048795C"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             </w:t>
            </w:r>
            <w:r w:rsidR="0048795C" w:rsidRPr="00D727C1"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  <w:t>□ </w:t>
            </w:r>
          </w:p>
          <w:p w:rsidR="0048795C" w:rsidRPr="00D727C1" w:rsidRDefault="0048795C" w:rsidP="00BB1E59">
            <w:pPr>
              <w:snapToGrid w:val="0"/>
              <w:spacing w:line="295" w:lineRule="auto"/>
              <w:jc w:val="left"/>
              <w:textAlignment w:val="bottom"/>
              <w:rPr>
                <w:rFonts w:ascii="宋体" w:eastAsia="宋体" w:hAnsi="宋体"/>
                <w:color w:val="000000"/>
                <w:sz w:val="28"/>
                <w:szCs w:val="28"/>
                <w:lang w:eastAsia="zh-CN"/>
              </w:rPr>
            </w:pPr>
            <w:r w:rsidRPr="00D727C1">
              <w:rPr>
                <w:rFonts w:ascii="宋体" w:eastAsia="宋体" w:hAnsi="宋体"/>
                <w:color w:val="000000"/>
                <w:spacing w:val="-14"/>
                <w:sz w:val="28"/>
                <w:szCs w:val="28"/>
                <w:lang w:eastAsia="zh-CN"/>
              </w:rPr>
              <w:t xml:space="preserve"> </w:t>
            </w:r>
            <w:r w:rsidR="00FD48F0" w:rsidRPr="00D727C1">
              <w:rPr>
                <w:rFonts w:ascii="宋体" w:eastAsia="宋体" w:hAnsi="宋体" w:hint="eastAsia"/>
                <w:color w:val="000000"/>
                <w:spacing w:val="-14"/>
                <w:sz w:val="28"/>
                <w:szCs w:val="28"/>
                <w:lang w:eastAsia="zh-CN"/>
              </w:rPr>
              <w:t xml:space="preserve"> </w:t>
            </w:r>
            <w:r w:rsidR="00FD48F0"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上海</w:t>
            </w:r>
            <w:r w:rsidR="00FD48F0" w:rsidRPr="00D727C1">
              <w:rPr>
                <w:rFonts w:ascii="宋体" w:eastAsia="宋体" w:hAnsi="宋体" w:cs="New Gulim" w:hint="eastAsia"/>
                <w:color w:val="000000"/>
                <w:sz w:val="28"/>
                <w:szCs w:val="28"/>
                <w:lang w:eastAsia="zh-CN"/>
              </w:rPr>
              <w:t>爱宝</w:t>
            </w:r>
            <w:r w:rsidR="00FD48F0" w:rsidRPr="00D727C1">
              <w:rPr>
                <w:rFonts w:ascii="宋体" w:eastAsia="宋体" w:hAnsi="宋体" w:cs="BatangChe" w:hint="eastAsia"/>
                <w:color w:val="000000"/>
                <w:sz w:val="28"/>
                <w:szCs w:val="28"/>
                <w:lang w:eastAsia="zh-CN"/>
              </w:rPr>
              <w:t>健</w:t>
            </w:r>
            <w:r w:rsidR="00FD48F0" w:rsidRPr="00D727C1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企</w:t>
            </w:r>
            <w:r w:rsidR="00FD48F0" w:rsidRPr="00D727C1">
              <w:rPr>
                <w:rFonts w:ascii="宋体" w:eastAsia="宋体" w:hAnsi="宋体" w:cs="New Gulim" w:hint="eastAsia"/>
                <w:color w:val="000000"/>
                <w:sz w:val="28"/>
                <w:szCs w:val="28"/>
                <w:lang w:eastAsia="zh-CN"/>
              </w:rPr>
              <w:t>业</w:t>
            </w:r>
            <w:r w:rsidR="00FD48F0" w:rsidRPr="00D727C1">
              <w:rPr>
                <w:rFonts w:ascii="宋体" w:eastAsia="宋体" w:hAnsi="宋体" w:cs="BatangChe" w:hint="eastAsia"/>
                <w:color w:val="000000"/>
                <w:sz w:val="28"/>
                <w:szCs w:val="28"/>
                <w:lang w:eastAsia="zh-CN"/>
              </w:rPr>
              <w:t>管理服</w:t>
            </w:r>
            <w:r w:rsidR="00FD48F0" w:rsidRPr="00D727C1">
              <w:rPr>
                <w:rFonts w:ascii="宋体" w:eastAsia="宋体" w:hAnsi="宋体" w:cs="New Gulim" w:hint="eastAsia"/>
                <w:color w:val="000000"/>
                <w:sz w:val="28"/>
                <w:szCs w:val="28"/>
                <w:lang w:eastAsia="zh-CN"/>
              </w:rPr>
              <w:t>务</w:t>
            </w:r>
            <w:r w:rsidR="00FD48F0" w:rsidRPr="00D727C1">
              <w:rPr>
                <w:rFonts w:ascii="宋体" w:eastAsia="宋体" w:hAnsi="宋体" w:cs="BatangChe" w:hint="eastAsia"/>
                <w:color w:val="000000"/>
                <w:sz w:val="28"/>
                <w:szCs w:val="28"/>
                <w:lang w:eastAsia="zh-CN"/>
              </w:rPr>
              <w:t>有限公司</w:t>
            </w:r>
            <w:r w:rsidR="00FD48F0" w:rsidRPr="00D727C1">
              <w:rPr>
                <w:rFonts w:ascii="宋体" w:eastAsia="宋体" w:hAnsi="宋体" w:cs="BatangChe" w:hint="eastAsia"/>
                <w:kern w:val="0"/>
                <w:sz w:val="28"/>
                <w:szCs w:val="28"/>
                <w:lang w:eastAsia="zh-CN"/>
              </w:rPr>
              <w:t>惠州分公司</w:t>
            </w:r>
          </w:p>
        </w:tc>
      </w:tr>
    </w:tbl>
    <w:p w:rsidR="00837787" w:rsidRPr="00D727C1" w:rsidRDefault="00AE52E7" w:rsidP="00FD48F0">
      <w:pPr>
        <w:snapToGrid w:val="0"/>
        <w:spacing w:after="480" w:line="295" w:lineRule="auto"/>
        <w:textAlignment w:val="bottom"/>
        <w:rPr>
          <w:rFonts w:ascii="宋体" w:eastAsia="宋体" w:hAnsi="宋体"/>
          <w:color w:val="000000"/>
          <w:sz w:val="31"/>
        </w:rPr>
      </w:pPr>
      <w:r w:rsidRPr="00D727C1">
        <w:rPr>
          <w:rFonts w:ascii="宋体" w:eastAsia="宋体" w:hAnsi="宋体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1B017" wp14:editId="66BD3766">
                <wp:simplePos x="0" y="0"/>
                <wp:positionH relativeFrom="column">
                  <wp:posOffset>-34290</wp:posOffset>
                </wp:positionH>
                <wp:positionV relativeFrom="paragraph">
                  <wp:posOffset>-280035</wp:posOffset>
                </wp:positionV>
                <wp:extent cx="897890" cy="222885"/>
                <wp:effectExtent l="3810" t="0" r="3175" b="1905"/>
                <wp:wrapNone/>
                <wp:docPr id="6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22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48D" w:rsidRDefault="0066448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BatangChe" w:eastAsia="BatangChe" w:hAnsi="BatangChe"/>
                                <w:color w:val="000000"/>
                                <w:sz w:val="27"/>
                              </w:rPr>
                              <w:t>[別添</w:t>
                            </w:r>
                            <w:r>
                              <w:rPr>
                                <w:rFonts w:ascii="BatangChe" w:eastAsia="BatangChe" w:hAnsi="BatangChe"/>
                                <w:color w:val="000000"/>
                                <w:spacing w:val="-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BatangChe" w:eastAsia="BatangChe" w:hAnsi="BatangChe"/>
                                <w:color w:val="000000"/>
                                <w:sz w:val="27"/>
                              </w:rPr>
                              <w:t>3]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4" o:spid="_x0000_s1029" style="position:absolute;left:0;text-align:left;margin-left:-2.7pt;margin-top:-22.05pt;width:70.7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66448D" w:rsidRDefault="0066448D">
                      <w:pPr>
                        <w:snapToGrid w:val="0"/>
                        <w:jc w:val="center"/>
                        <w:textAlignment w:val="bottom"/>
                      </w:pPr>
                      <w:r>
                        <w:rPr>
                          <w:rFonts w:ascii="바탕체" w:eastAsia="바탕체" w:hAnsi="바탕체"/>
                          <w:color w:val="000000"/>
                          <w:sz w:val="27"/>
                        </w:rPr>
                        <w:t>[別添</w:t>
                      </w:r>
                      <w:r>
                        <w:rPr>
                          <w:rFonts w:ascii="바탕체" w:eastAsia="바탕체" w:hAnsi="바탕체"/>
                          <w:color w:val="000000"/>
                          <w:spacing w:val="-14"/>
                          <w:sz w:val="27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/>
                          <w:color w:val="000000"/>
                          <w:sz w:val="27"/>
                        </w:rPr>
                        <w:t>3]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787" w:rsidRPr="00D727C1" w:rsidSect="00983197">
      <w:footerReference w:type="default" r:id="rId10"/>
      <w:endnotePr>
        <w:numFmt w:val="decimal"/>
      </w:endnotePr>
      <w:pgSz w:w="11906" w:h="16838" w:code="9"/>
      <w:pgMar w:top="1417" w:right="1134" w:bottom="1337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FF" w:rsidRDefault="00D104FF">
      <w:r>
        <w:separator/>
      </w:r>
    </w:p>
  </w:endnote>
  <w:endnote w:type="continuationSeparator" w:id="0">
    <w:p w:rsidR="00D104FF" w:rsidRDefault="00D1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8D" w:rsidRDefault="0066448D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5A158D" wp14:editId="0AF9A1C3">
              <wp:simplePos x="0" y="0"/>
              <wp:positionH relativeFrom="page">
                <wp:posOffset>720090</wp:posOffset>
              </wp:positionH>
              <wp:positionV relativeFrom="page">
                <wp:posOffset>9864090</wp:posOffset>
              </wp:positionV>
              <wp:extent cx="6120130" cy="152400"/>
              <wp:effectExtent l="0" t="0" r="0" b="3810"/>
              <wp:wrapNone/>
              <wp:docPr id="2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48D" w:rsidRDefault="0066448D">
                          <w:pPr>
                            <w:jc w:val="center"/>
                          </w:pPr>
                          <w:r>
                            <w:rPr>
                              <w:rFonts w:ascii="BatangChe" w:eastAsia="BatangChe" w:hAnsi="BatangChe"/>
                              <w:noProof/>
                              <w:color w:val="000000"/>
                            </w:rPr>
                            <w:t xml:space="preserve">- </w:t>
                          </w:r>
                          <w:r>
                            <w:rPr>
                              <w:rFonts w:ascii="BatangChe" w:eastAsia="BatangChe" w:hAnsi="BatangChe"/>
                              <w:noProof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BatangChe" w:eastAsia="BatangChe" w:hAnsi="BatangChe"/>
                              <w:noProof/>
                              <w:color w:val="000000"/>
                            </w:rPr>
                            <w:instrText>PAGE \* Arabic</w:instrText>
                          </w:r>
                          <w:r>
                            <w:rPr>
                              <w:rFonts w:ascii="BatangChe" w:eastAsia="BatangChe" w:hAnsi="BatangChe"/>
                              <w:noProof/>
                              <w:color w:val="000000"/>
                            </w:rPr>
                            <w:fldChar w:fldCharType="separate"/>
                          </w:r>
                          <w:r w:rsidR="008E6DCA">
                            <w:rPr>
                              <w:rFonts w:ascii="BatangChe" w:eastAsia="BatangChe" w:hAnsi="BatangChe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Fonts w:ascii="BatangChe" w:eastAsia="BatangChe" w:hAnsi="BatangChe"/>
                              <w:noProof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BatangChe" w:eastAsia="BatangChe" w:hAnsi="BatangChe"/>
                              <w:noProof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30" style="position:absolute;left:0;text-align:left;margin-left:56.7pt;margin-top:776.7pt;width:481.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" filled="f" stroked="f">
              <v:stroke joinstyle="round"/>
              <v:textbox inset="0,0,0,0">
                <w:txbxContent>
                  <w:p w:rsidR="0066448D" w:rsidRDefault="0066448D">
                    <w:pPr>
                      <w:jc w:val="center"/>
                    </w:pPr>
                    <w:r>
                      <w:rPr>
                        <w:rFonts w:ascii="BatangChe" w:eastAsia="BatangChe" w:hAnsi="BatangChe"/>
                        <w:noProof/>
                        <w:color w:val="000000"/>
                      </w:rPr>
                      <w:t xml:space="preserve">- </w:t>
                    </w:r>
                    <w:r>
                      <w:rPr>
                        <w:rFonts w:ascii="BatangChe" w:eastAsia="BatangChe" w:hAnsi="BatangChe"/>
                        <w:noProof/>
                        <w:color w:val="000000"/>
                      </w:rPr>
                      <w:fldChar w:fldCharType="begin"/>
                    </w:r>
                    <w:r>
                      <w:rPr>
                        <w:rFonts w:ascii="BatangChe" w:eastAsia="BatangChe" w:hAnsi="BatangChe"/>
                        <w:noProof/>
                        <w:color w:val="000000"/>
                      </w:rPr>
                      <w:instrText>PAGE \* Arabic</w:instrText>
                    </w:r>
                    <w:r>
                      <w:rPr>
                        <w:rFonts w:ascii="BatangChe" w:eastAsia="BatangChe" w:hAnsi="BatangChe"/>
                        <w:noProof/>
                        <w:color w:val="000000"/>
                      </w:rPr>
                      <w:fldChar w:fldCharType="separate"/>
                    </w:r>
                    <w:r w:rsidR="008E6DCA">
                      <w:rPr>
                        <w:rFonts w:ascii="BatangChe" w:eastAsia="BatangChe" w:hAnsi="BatangChe"/>
                        <w:noProof/>
                        <w:color w:val="000000"/>
                      </w:rPr>
                      <w:t>1</w:t>
                    </w:r>
                    <w:r>
                      <w:rPr>
                        <w:rFonts w:ascii="BatangChe" w:eastAsia="BatangChe" w:hAnsi="BatangChe"/>
                        <w:noProof/>
                        <w:color w:val="000000"/>
                      </w:rPr>
                      <w:fldChar w:fldCharType="end"/>
                    </w:r>
                    <w:r>
                      <w:rPr>
                        <w:rFonts w:ascii="BatangChe" w:eastAsia="BatangChe" w:hAnsi="BatangChe"/>
                        <w:noProof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FF" w:rsidRDefault="00D104FF">
      <w:r>
        <w:separator/>
      </w:r>
    </w:p>
  </w:footnote>
  <w:footnote w:type="continuationSeparator" w:id="0">
    <w:p w:rsidR="00D104FF" w:rsidRDefault="00D1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76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7"/>
    <w:rsid w:val="0002677B"/>
    <w:rsid w:val="0003303F"/>
    <w:rsid w:val="000356AA"/>
    <w:rsid w:val="00053356"/>
    <w:rsid w:val="000B0BB7"/>
    <w:rsid w:val="000B4420"/>
    <w:rsid w:val="000D2D81"/>
    <w:rsid w:val="0013674A"/>
    <w:rsid w:val="00180832"/>
    <w:rsid w:val="001A3527"/>
    <w:rsid w:val="001A3E9F"/>
    <w:rsid w:val="001D0BE7"/>
    <w:rsid w:val="002025A0"/>
    <w:rsid w:val="00233A3D"/>
    <w:rsid w:val="00250B38"/>
    <w:rsid w:val="002A2F1C"/>
    <w:rsid w:val="00350F39"/>
    <w:rsid w:val="00386011"/>
    <w:rsid w:val="003D56ED"/>
    <w:rsid w:val="003F0F92"/>
    <w:rsid w:val="003F3A0E"/>
    <w:rsid w:val="00461CD9"/>
    <w:rsid w:val="00462016"/>
    <w:rsid w:val="00463259"/>
    <w:rsid w:val="0048795C"/>
    <w:rsid w:val="005074E8"/>
    <w:rsid w:val="005412C4"/>
    <w:rsid w:val="005A5F9A"/>
    <w:rsid w:val="005D4BE5"/>
    <w:rsid w:val="005F08E4"/>
    <w:rsid w:val="005F545C"/>
    <w:rsid w:val="006019E8"/>
    <w:rsid w:val="00662606"/>
    <w:rsid w:val="0066448D"/>
    <w:rsid w:val="00714CBA"/>
    <w:rsid w:val="007166D5"/>
    <w:rsid w:val="007444D3"/>
    <w:rsid w:val="00757C20"/>
    <w:rsid w:val="00783E5B"/>
    <w:rsid w:val="00791578"/>
    <w:rsid w:val="007C484E"/>
    <w:rsid w:val="007E7396"/>
    <w:rsid w:val="00823B88"/>
    <w:rsid w:val="00837787"/>
    <w:rsid w:val="008D34C6"/>
    <w:rsid w:val="008E6DCA"/>
    <w:rsid w:val="008F74C0"/>
    <w:rsid w:val="00942CB9"/>
    <w:rsid w:val="00945C23"/>
    <w:rsid w:val="009555EC"/>
    <w:rsid w:val="00983197"/>
    <w:rsid w:val="00996414"/>
    <w:rsid w:val="009C14BD"/>
    <w:rsid w:val="009C2900"/>
    <w:rsid w:val="009E1370"/>
    <w:rsid w:val="00A1447B"/>
    <w:rsid w:val="00A35ED9"/>
    <w:rsid w:val="00A558F0"/>
    <w:rsid w:val="00A944B1"/>
    <w:rsid w:val="00AC35AA"/>
    <w:rsid w:val="00AC51E1"/>
    <w:rsid w:val="00AE52E7"/>
    <w:rsid w:val="00B01620"/>
    <w:rsid w:val="00B04315"/>
    <w:rsid w:val="00B10871"/>
    <w:rsid w:val="00B16E29"/>
    <w:rsid w:val="00B2218A"/>
    <w:rsid w:val="00BB1E59"/>
    <w:rsid w:val="00BF6353"/>
    <w:rsid w:val="00C54622"/>
    <w:rsid w:val="00D104FF"/>
    <w:rsid w:val="00D52A3F"/>
    <w:rsid w:val="00D727C1"/>
    <w:rsid w:val="00DF6544"/>
    <w:rsid w:val="00E34AF4"/>
    <w:rsid w:val="00E87E52"/>
    <w:rsid w:val="00EE6FE8"/>
    <w:rsid w:val="00F25351"/>
    <w:rsid w:val="00F34101"/>
    <w:rsid w:val="00F80908"/>
    <w:rsid w:val="00F92241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cs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5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AE52E7"/>
    <w:rPr>
      <w:rFonts w:ascii="Batang" w:cs="Batang"/>
      <w:szCs w:val="20"/>
    </w:rPr>
  </w:style>
  <w:style w:type="paragraph" w:styleId="a5">
    <w:name w:val="footer"/>
    <w:basedOn w:val="a"/>
    <w:link w:val="Char0"/>
    <w:uiPriority w:val="99"/>
    <w:unhideWhenUsed/>
    <w:rsid w:val="00AE5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AE52E7"/>
    <w:rPr>
      <w:rFonts w:ascii="Batang" w:cs="Batang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F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8E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3"/>
    <w:uiPriority w:val="59"/>
    <w:rsid w:val="001D0BE7"/>
    <w:pPr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cs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5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AE52E7"/>
    <w:rPr>
      <w:rFonts w:ascii="Batang" w:cs="Batang"/>
      <w:szCs w:val="20"/>
    </w:rPr>
  </w:style>
  <w:style w:type="paragraph" w:styleId="a5">
    <w:name w:val="footer"/>
    <w:basedOn w:val="a"/>
    <w:link w:val="Char0"/>
    <w:uiPriority w:val="99"/>
    <w:unhideWhenUsed/>
    <w:rsid w:val="00AE5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AE52E7"/>
    <w:rPr>
      <w:rFonts w:ascii="Batang" w:cs="Batang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F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8E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3"/>
    <w:uiPriority w:val="59"/>
    <w:rsid w:val="001D0BE7"/>
    <w:pPr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Administrator</dc:creator>
  <cp:lastModifiedBy>Administrator</cp:lastModifiedBy>
  <cp:revision>2</cp:revision>
  <dcterms:created xsi:type="dcterms:W3CDTF">2019-02-01T07:03:00Z</dcterms:created>
  <dcterms:modified xsi:type="dcterms:W3CDTF">2019-02-01T07:03:00Z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D:\2019년\운영\사업장 개선\화남\혜주전자\재계약\경쟁입찰\2011_06_23_식당위탁운영제안서(RFP).Rev4.gul.docx</vt:lpwstr>
  </property>
</Properties>
</file>